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775AF" w14:textId="14904937" w:rsidR="009068BB" w:rsidRPr="00CD5006" w:rsidRDefault="009068BB" w:rsidP="00CD5006">
      <w:pPr>
        <w:jc w:val="center"/>
        <w:rPr>
          <w:rFonts w:asciiTheme="majorHAnsi" w:hAnsiTheme="majorHAnsi"/>
          <w:b/>
          <w:sz w:val="32"/>
          <w:szCs w:val="32"/>
        </w:rPr>
      </w:pPr>
      <w:r w:rsidRPr="00CD5006">
        <w:rPr>
          <w:rFonts w:asciiTheme="majorHAnsi" w:hAnsiTheme="majorHAnsi"/>
          <w:b/>
          <w:sz w:val="32"/>
          <w:szCs w:val="32"/>
        </w:rPr>
        <w:t>Annual Meeting Report</w:t>
      </w:r>
    </w:p>
    <w:p w14:paraId="7E557C13" w14:textId="77777777" w:rsidR="00CD5006" w:rsidRDefault="00CD5006" w:rsidP="00D421D0">
      <w:pPr>
        <w:jc w:val="center"/>
        <w:rPr>
          <w:rFonts w:asciiTheme="majorHAnsi" w:hAnsiTheme="majorHAnsi"/>
          <w:b/>
          <w:sz w:val="32"/>
          <w:szCs w:val="32"/>
        </w:rPr>
      </w:pPr>
    </w:p>
    <w:p w14:paraId="78ADC582" w14:textId="4D7FD01E" w:rsidR="00D421D0" w:rsidRPr="00CD5006" w:rsidRDefault="00D421D0" w:rsidP="00D421D0">
      <w:pPr>
        <w:jc w:val="center"/>
        <w:rPr>
          <w:rFonts w:asciiTheme="majorHAnsi" w:hAnsiTheme="majorHAnsi"/>
          <w:b/>
          <w:u w:val="single"/>
        </w:rPr>
      </w:pPr>
      <w:r w:rsidRPr="00CD5006">
        <w:rPr>
          <w:rFonts w:asciiTheme="majorHAnsi" w:hAnsiTheme="majorHAnsi"/>
          <w:b/>
          <w:u w:val="single"/>
        </w:rPr>
        <w:t>Elected Offices</w:t>
      </w:r>
    </w:p>
    <w:p w14:paraId="3D7F08C2" w14:textId="77777777" w:rsidR="00D421D0" w:rsidRPr="00975B2F" w:rsidRDefault="00D421D0">
      <w:pPr>
        <w:rPr>
          <w:rFonts w:asciiTheme="majorHAnsi" w:hAnsiTheme="majorHAnsi"/>
          <w:sz w:val="22"/>
          <w:szCs w:val="22"/>
        </w:rPr>
      </w:pPr>
    </w:p>
    <w:p w14:paraId="4AE4BD8A" w14:textId="77777777" w:rsidR="00192E41" w:rsidRPr="00192E41" w:rsidRDefault="00192E41" w:rsidP="00192E41">
      <w:pPr>
        <w:widowControl w:val="0"/>
        <w:autoSpaceDE w:val="0"/>
        <w:autoSpaceDN w:val="0"/>
        <w:adjustRightInd w:val="0"/>
        <w:rPr>
          <w:rFonts w:asciiTheme="majorHAnsi" w:hAnsiTheme="majorHAnsi" w:cs="Arial"/>
          <w:b/>
          <w:color w:val="1A1A1A"/>
          <w:sz w:val="22"/>
          <w:szCs w:val="22"/>
        </w:rPr>
      </w:pPr>
      <w:r w:rsidRPr="00192E41">
        <w:rPr>
          <w:rFonts w:asciiTheme="majorHAnsi" w:hAnsiTheme="majorHAnsi" w:cs="Arial"/>
          <w:b/>
          <w:color w:val="1A1A1A"/>
          <w:sz w:val="22"/>
          <w:szCs w:val="22"/>
        </w:rPr>
        <w:t>Bishop’s Warden</w:t>
      </w:r>
    </w:p>
    <w:p w14:paraId="09F0A7FD" w14:textId="444830BF" w:rsid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Kevin Minch</w:t>
      </w:r>
    </w:p>
    <w:p w14:paraId="575E5A5F" w14:textId="77777777" w:rsidR="00C22F8B" w:rsidRDefault="00C22F8B" w:rsidP="00192E41">
      <w:pPr>
        <w:widowControl w:val="0"/>
        <w:autoSpaceDE w:val="0"/>
        <w:autoSpaceDN w:val="0"/>
        <w:adjustRightInd w:val="0"/>
        <w:rPr>
          <w:rFonts w:asciiTheme="majorHAnsi" w:hAnsiTheme="majorHAnsi" w:cs="Arial"/>
          <w:color w:val="1A1A1A"/>
          <w:sz w:val="22"/>
          <w:szCs w:val="22"/>
        </w:rPr>
      </w:pPr>
    </w:p>
    <w:p w14:paraId="59BDCC65" w14:textId="004E26F1" w:rsidR="00C22F8B" w:rsidRDefault="00C22F8B" w:rsidP="00192E41">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 xml:space="preserve">For the sake of brevity, and out of deference to the important contributions of the many officers and ministry coordinators and committees who have offered reports for this year’s Annual Meeting, I will be keeping my comments short.  Let me begin by thanking our Vicar, </w:t>
      </w:r>
      <w:proofErr w:type="spellStart"/>
      <w:r>
        <w:rPr>
          <w:rFonts w:asciiTheme="majorHAnsi" w:hAnsiTheme="majorHAnsi" w:cs="Arial"/>
          <w:color w:val="1A1A1A"/>
          <w:sz w:val="22"/>
          <w:szCs w:val="22"/>
        </w:rPr>
        <w:t>Johnnette</w:t>
      </w:r>
      <w:proofErr w:type="spellEnd"/>
      <w:r>
        <w:rPr>
          <w:rFonts w:asciiTheme="majorHAnsi" w:hAnsiTheme="majorHAnsi" w:cs="Arial"/>
          <w:color w:val="1A1A1A"/>
          <w:sz w:val="22"/>
          <w:szCs w:val="22"/>
        </w:rPr>
        <w:t xml:space="preserve"> Shane, our Priest Associate, </w:t>
      </w:r>
      <w:proofErr w:type="spellStart"/>
      <w:r>
        <w:rPr>
          <w:rFonts w:asciiTheme="majorHAnsi" w:hAnsiTheme="majorHAnsi" w:cs="Arial"/>
          <w:color w:val="1A1A1A"/>
          <w:sz w:val="22"/>
          <w:szCs w:val="22"/>
        </w:rPr>
        <w:t>Carrol</w:t>
      </w:r>
      <w:proofErr w:type="spellEnd"/>
      <w:r>
        <w:rPr>
          <w:rFonts w:asciiTheme="majorHAnsi" w:hAnsiTheme="majorHAnsi" w:cs="Arial"/>
          <w:color w:val="1A1A1A"/>
          <w:sz w:val="22"/>
          <w:szCs w:val="22"/>
        </w:rPr>
        <w:t xml:space="preserve"> Davenport, and our D</w:t>
      </w:r>
      <w:r w:rsidR="00532879">
        <w:rPr>
          <w:rFonts w:asciiTheme="majorHAnsi" w:hAnsiTheme="majorHAnsi" w:cs="Arial"/>
          <w:color w:val="1A1A1A"/>
          <w:sz w:val="22"/>
          <w:szCs w:val="22"/>
        </w:rPr>
        <w:t xml:space="preserve">irector of Music, Scott </w:t>
      </w:r>
      <w:proofErr w:type="spellStart"/>
      <w:r w:rsidR="00532879">
        <w:rPr>
          <w:rFonts w:asciiTheme="majorHAnsi" w:hAnsiTheme="majorHAnsi" w:cs="Arial"/>
          <w:color w:val="1A1A1A"/>
          <w:sz w:val="22"/>
          <w:szCs w:val="22"/>
        </w:rPr>
        <w:t>Alberts</w:t>
      </w:r>
      <w:proofErr w:type="spellEnd"/>
      <w:r w:rsidR="00532879">
        <w:rPr>
          <w:rFonts w:asciiTheme="majorHAnsi" w:hAnsiTheme="majorHAnsi" w:cs="Arial"/>
          <w:color w:val="1A1A1A"/>
          <w:sz w:val="22"/>
          <w:szCs w:val="22"/>
        </w:rPr>
        <w:t xml:space="preserve"> for the services they carry out throughout the year.  There are many other individuals who serve our church in various capacities:  as members of the choir, as organizers of coffee hours, as leaders of ministries, as readers, chalice bearers, acolytes, and more.  One of the truly great things about Trinity is that it is a congregation where we all have a role to play.</w:t>
      </w:r>
    </w:p>
    <w:p w14:paraId="5BB66BB0" w14:textId="77777777" w:rsidR="00532879" w:rsidRDefault="00532879" w:rsidP="00192E41">
      <w:pPr>
        <w:widowControl w:val="0"/>
        <w:autoSpaceDE w:val="0"/>
        <w:autoSpaceDN w:val="0"/>
        <w:adjustRightInd w:val="0"/>
        <w:rPr>
          <w:rFonts w:asciiTheme="majorHAnsi" w:hAnsiTheme="majorHAnsi" w:cs="Arial"/>
          <w:color w:val="1A1A1A"/>
          <w:sz w:val="22"/>
          <w:szCs w:val="22"/>
        </w:rPr>
      </w:pPr>
    </w:p>
    <w:p w14:paraId="5138A386" w14:textId="066BD990" w:rsidR="00532879" w:rsidRPr="00192E41" w:rsidRDefault="00532879" w:rsidP="00192E41">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 xml:space="preserve">For Trinity, 2012 has been a year of accomplishments.  We have launched a promising building campaign, engaged in new ministries, participated in missions at home and abroad, and welcomed new members into our midst.  We welcome your feedback </w:t>
      </w:r>
      <w:r w:rsidR="006B5754">
        <w:rPr>
          <w:rFonts w:asciiTheme="majorHAnsi" w:hAnsiTheme="majorHAnsi" w:cs="Arial"/>
          <w:color w:val="1A1A1A"/>
          <w:sz w:val="22"/>
          <w:szCs w:val="22"/>
        </w:rPr>
        <w:t>as we continue the good work of Trinity.</w:t>
      </w:r>
    </w:p>
    <w:p w14:paraId="7DDC37F1" w14:textId="77777777" w:rsidR="00192E41" w:rsidRDefault="00192E41" w:rsidP="009068BB">
      <w:pPr>
        <w:rPr>
          <w:rFonts w:asciiTheme="majorHAnsi" w:hAnsiTheme="majorHAnsi"/>
          <w:b/>
          <w:sz w:val="22"/>
          <w:szCs w:val="22"/>
        </w:rPr>
      </w:pPr>
    </w:p>
    <w:p w14:paraId="098AA4FA" w14:textId="5D4EA7DB" w:rsidR="009068BB" w:rsidRPr="004A275C" w:rsidRDefault="004A275C" w:rsidP="009068BB">
      <w:pPr>
        <w:rPr>
          <w:rFonts w:asciiTheme="majorHAnsi" w:hAnsiTheme="majorHAnsi"/>
          <w:b/>
          <w:sz w:val="22"/>
          <w:szCs w:val="22"/>
        </w:rPr>
      </w:pPr>
      <w:r w:rsidRPr="004A275C">
        <w:rPr>
          <w:rFonts w:asciiTheme="majorHAnsi" w:hAnsiTheme="majorHAnsi"/>
          <w:b/>
          <w:sz w:val="22"/>
          <w:szCs w:val="22"/>
        </w:rPr>
        <w:t>Junior Wardens’ Report</w:t>
      </w:r>
    </w:p>
    <w:p w14:paraId="2FEAC9DB" w14:textId="2F97336D" w:rsidR="004A275C" w:rsidRDefault="004A275C" w:rsidP="009068BB">
      <w:pPr>
        <w:rPr>
          <w:rFonts w:asciiTheme="majorHAnsi" w:hAnsiTheme="majorHAnsi"/>
          <w:sz w:val="22"/>
          <w:szCs w:val="22"/>
        </w:rPr>
      </w:pPr>
      <w:r>
        <w:rPr>
          <w:rFonts w:asciiTheme="majorHAnsi" w:hAnsiTheme="majorHAnsi"/>
          <w:sz w:val="22"/>
          <w:szCs w:val="22"/>
        </w:rPr>
        <w:t>Pete Kelly and Wynne Wilbur</w:t>
      </w:r>
    </w:p>
    <w:p w14:paraId="2D8A5979" w14:textId="77777777" w:rsidR="004A275C" w:rsidRDefault="004A275C" w:rsidP="009068BB">
      <w:pPr>
        <w:rPr>
          <w:rFonts w:asciiTheme="majorHAnsi" w:hAnsiTheme="majorHAnsi"/>
          <w:sz w:val="22"/>
          <w:szCs w:val="22"/>
        </w:rPr>
      </w:pPr>
    </w:p>
    <w:p w14:paraId="52AB73E8" w14:textId="77777777" w:rsidR="004A275C" w:rsidRPr="004A275C" w:rsidRDefault="004A275C" w:rsidP="004A275C">
      <w:pPr>
        <w:rPr>
          <w:rFonts w:asciiTheme="majorHAnsi" w:eastAsia="Times New Roman" w:hAnsiTheme="majorHAnsi" w:cs="Times New Roman"/>
          <w:color w:val="000000"/>
          <w:sz w:val="22"/>
          <w:szCs w:val="22"/>
        </w:rPr>
      </w:pPr>
      <w:r w:rsidRPr="004A275C">
        <w:rPr>
          <w:rFonts w:asciiTheme="majorHAnsi" w:hAnsiTheme="majorHAnsi" w:cs="Times New Roman"/>
          <w:sz w:val="22"/>
          <w:szCs w:val="22"/>
        </w:rPr>
        <w:t>The following bulleted listed represents a summary of most of the activities we undertook as Co-Junior Wardens in service to Trinity Episcopal Church – as best as we can remember.</w:t>
      </w:r>
    </w:p>
    <w:p w14:paraId="168A601A" w14:textId="77777777" w:rsidR="004A275C" w:rsidRPr="004A275C" w:rsidRDefault="004A275C" w:rsidP="004A275C">
      <w:pPr>
        <w:numPr>
          <w:ilvl w:val="0"/>
          <w:numId w:val="1"/>
        </w:numPr>
        <w:rPr>
          <w:rFonts w:asciiTheme="majorHAnsi" w:hAnsiTheme="majorHAnsi" w:cs="Times New Roman"/>
          <w:sz w:val="22"/>
          <w:szCs w:val="22"/>
        </w:rPr>
      </w:pPr>
      <w:r w:rsidRPr="004A275C">
        <w:rPr>
          <w:rFonts w:asciiTheme="majorHAnsi" w:hAnsiTheme="majorHAnsi" w:cs="Times New Roman"/>
          <w:sz w:val="22"/>
          <w:szCs w:val="22"/>
        </w:rPr>
        <w:t>Established a schedule and crew for lawn mowing and grounds keeping.</w:t>
      </w:r>
    </w:p>
    <w:p w14:paraId="55959099" w14:textId="77777777" w:rsidR="004A275C" w:rsidRPr="004A275C" w:rsidRDefault="004A275C" w:rsidP="004A275C">
      <w:pPr>
        <w:numPr>
          <w:ilvl w:val="0"/>
          <w:numId w:val="1"/>
        </w:numPr>
        <w:rPr>
          <w:rFonts w:asciiTheme="majorHAnsi" w:hAnsiTheme="majorHAnsi" w:cs="Times New Roman"/>
          <w:sz w:val="22"/>
          <w:szCs w:val="22"/>
        </w:rPr>
      </w:pPr>
      <w:r w:rsidRPr="004A275C">
        <w:rPr>
          <w:rFonts w:asciiTheme="majorHAnsi" w:hAnsiTheme="majorHAnsi" w:cs="Times New Roman"/>
          <w:sz w:val="22"/>
          <w:szCs w:val="22"/>
        </w:rPr>
        <w:t>Helped with snow removal around the church and Vicarage.</w:t>
      </w:r>
    </w:p>
    <w:p w14:paraId="65D91E8A" w14:textId="77777777" w:rsidR="004A275C" w:rsidRPr="004A275C" w:rsidRDefault="004A275C" w:rsidP="004A275C">
      <w:pPr>
        <w:pStyle w:val="ListParagraph"/>
        <w:numPr>
          <w:ilvl w:val="0"/>
          <w:numId w:val="1"/>
        </w:numPr>
        <w:spacing w:after="0" w:line="240" w:lineRule="auto"/>
        <w:rPr>
          <w:rFonts w:asciiTheme="majorHAnsi" w:eastAsia="Times New Roman" w:hAnsiTheme="majorHAnsi" w:cs="Times New Roman"/>
          <w:color w:val="000000"/>
        </w:rPr>
      </w:pPr>
      <w:r w:rsidRPr="004A275C">
        <w:rPr>
          <w:rFonts w:asciiTheme="majorHAnsi" w:eastAsia="Times New Roman" w:hAnsiTheme="majorHAnsi" w:cs="Times New Roman"/>
          <w:color w:val="000000"/>
        </w:rPr>
        <w:t>Painted the steps to the Vestry.</w:t>
      </w:r>
    </w:p>
    <w:p w14:paraId="55756F9F" w14:textId="77777777" w:rsidR="004A275C" w:rsidRPr="004A275C" w:rsidRDefault="004A275C" w:rsidP="004A275C">
      <w:pPr>
        <w:pStyle w:val="ListParagraph"/>
        <w:numPr>
          <w:ilvl w:val="0"/>
          <w:numId w:val="1"/>
        </w:numPr>
        <w:spacing w:after="0" w:line="240" w:lineRule="auto"/>
        <w:rPr>
          <w:rFonts w:asciiTheme="majorHAnsi" w:eastAsia="Times New Roman" w:hAnsiTheme="majorHAnsi" w:cs="Times New Roman"/>
          <w:color w:val="000000"/>
        </w:rPr>
      </w:pPr>
      <w:r w:rsidRPr="004A275C">
        <w:rPr>
          <w:rFonts w:asciiTheme="majorHAnsi" w:eastAsia="Times New Roman" w:hAnsiTheme="majorHAnsi" w:cs="Times New Roman"/>
          <w:color w:val="000000"/>
        </w:rPr>
        <w:t>A little snow removal</w:t>
      </w:r>
    </w:p>
    <w:p w14:paraId="1547F849" w14:textId="68C1A3A2" w:rsidR="004A275C" w:rsidRPr="004A275C" w:rsidRDefault="004A275C" w:rsidP="004A275C">
      <w:pPr>
        <w:pStyle w:val="ListParagraph"/>
        <w:numPr>
          <w:ilvl w:val="0"/>
          <w:numId w:val="1"/>
        </w:numPr>
        <w:spacing w:after="0" w:line="240" w:lineRule="auto"/>
        <w:rPr>
          <w:rFonts w:asciiTheme="majorHAnsi" w:eastAsia="Times New Roman" w:hAnsiTheme="majorHAnsi" w:cs="Times New Roman"/>
          <w:color w:val="000000"/>
        </w:rPr>
      </w:pPr>
      <w:r w:rsidRPr="004A275C">
        <w:rPr>
          <w:rFonts w:asciiTheme="majorHAnsi" w:eastAsia="Times New Roman" w:hAnsiTheme="majorHAnsi" w:cs="Times New Roman"/>
          <w:color w:val="000000"/>
        </w:rPr>
        <w:t>Called city about drainage p</w:t>
      </w:r>
      <w:r w:rsidR="00C22F8B">
        <w:rPr>
          <w:rFonts w:asciiTheme="majorHAnsi" w:eastAsia="Times New Roman" w:hAnsiTheme="majorHAnsi" w:cs="Times New Roman"/>
          <w:color w:val="000000"/>
        </w:rPr>
        <w:t xml:space="preserve">roblem at the corner of </w:t>
      </w:r>
      <w:proofErr w:type="spellStart"/>
      <w:r w:rsidR="00C22F8B">
        <w:rPr>
          <w:rFonts w:asciiTheme="majorHAnsi" w:eastAsia="Times New Roman" w:hAnsiTheme="majorHAnsi" w:cs="Times New Roman"/>
          <w:color w:val="000000"/>
        </w:rPr>
        <w:t>Mulanix</w:t>
      </w:r>
      <w:proofErr w:type="spellEnd"/>
      <w:r w:rsidRPr="004A275C">
        <w:rPr>
          <w:rFonts w:asciiTheme="majorHAnsi" w:eastAsia="Times New Roman" w:hAnsiTheme="majorHAnsi" w:cs="Times New Roman"/>
          <w:color w:val="000000"/>
        </w:rPr>
        <w:t xml:space="preserve"> and Harrison Streets (can't be fixed unless we bug them a lot)</w:t>
      </w:r>
    </w:p>
    <w:p w14:paraId="050CD3FA" w14:textId="77777777" w:rsidR="004A275C" w:rsidRPr="004A275C" w:rsidRDefault="004A275C" w:rsidP="004A275C">
      <w:pPr>
        <w:pStyle w:val="ListParagraph"/>
        <w:numPr>
          <w:ilvl w:val="0"/>
          <w:numId w:val="1"/>
        </w:numPr>
        <w:spacing w:after="0" w:line="240" w:lineRule="auto"/>
        <w:rPr>
          <w:rFonts w:asciiTheme="majorHAnsi" w:eastAsia="Times New Roman" w:hAnsiTheme="majorHAnsi" w:cs="Times New Roman"/>
          <w:color w:val="000000"/>
        </w:rPr>
      </w:pPr>
      <w:r w:rsidRPr="004A275C">
        <w:rPr>
          <w:rFonts w:asciiTheme="majorHAnsi" w:hAnsiTheme="majorHAnsi" w:cs="Times New Roman"/>
        </w:rPr>
        <w:t xml:space="preserve">Coordinated spring and fall clean up days to clean up the inside and the outside of the church grounds. This included removing a dead tree on the Harrison Street side, adding a lot of mulch to existing garden beds, doing some radical pruning in the Vicarage back yard, weeding, </w:t>
      </w:r>
      <w:proofErr w:type="spellStart"/>
      <w:r w:rsidRPr="004A275C">
        <w:rPr>
          <w:rFonts w:asciiTheme="majorHAnsi" w:hAnsiTheme="majorHAnsi" w:cs="Times New Roman"/>
        </w:rPr>
        <w:t>etc</w:t>
      </w:r>
      <w:proofErr w:type="spellEnd"/>
    </w:p>
    <w:p w14:paraId="582CCDEC" w14:textId="77777777" w:rsidR="004A275C" w:rsidRPr="004A275C" w:rsidRDefault="004A275C" w:rsidP="004A275C">
      <w:pPr>
        <w:pStyle w:val="ListParagraph"/>
        <w:numPr>
          <w:ilvl w:val="0"/>
          <w:numId w:val="1"/>
        </w:numPr>
        <w:spacing w:after="0" w:line="240" w:lineRule="auto"/>
        <w:rPr>
          <w:rFonts w:asciiTheme="majorHAnsi" w:eastAsia="Times New Roman" w:hAnsiTheme="majorHAnsi" w:cs="Times New Roman"/>
          <w:color w:val="000000"/>
        </w:rPr>
      </w:pPr>
      <w:r w:rsidRPr="004A275C">
        <w:rPr>
          <w:rFonts w:asciiTheme="majorHAnsi" w:hAnsiTheme="majorHAnsi" w:cs="Times New Roman"/>
        </w:rPr>
        <w:t xml:space="preserve">Cut back on cleaning service of the church from twice a month to one time per month. </w:t>
      </w:r>
    </w:p>
    <w:p w14:paraId="49E1306A" w14:textId="77777777" w:rsidR="004A275C" w:rsidRDefault="004A275C" w:rsidP="009068BB">
      <w:pPr>
        <w:rPr>
          <w:rFonts w:asciiTheme="majorHAnsi" w:hAnsiTheme="majorHAnsi"/>
          <w:b/>
          <w:sz w:val="22"/>
          <w:szCs w:val="22"/>
        </w:rPr>
      </w:pPr>
    </w:p>
    <w:p w14:paraId="450B3320" w14:textId="77777777" w:rsidR="001255D2" w:rsidRDefault="001255D2" w:rsidP="00192E41">
      <w:pPr>
        <w:widowControl w:val="0"/>
        <w:autoSpaceDE w:val="0"/>
        <w:autoSpaceDN w:val="0"/>
        <w:adjustRightInd w:val="0"/>
        <w:rPr>
          <w:rFonts w:asciiTheme="majorHAnsi" w:hAnsiTheme="majorHAnsi" w:cs="Arial"/>
          <w:b/>
          <w:color w:val="1A1A1A"/>
          <w:sz w:val="22"/>
          <w:szCs w:val="22"/>
        </w:rPr>
        <w:sectPr w:rsidR="001255D2" w:rsidSect="00E2602E">
          <w:pgSz w:w="12240" w:h="15840"/>
          <w:pgMar w:top="720" w:right="720" w:bottom="720" w:left="720" w:header="720" w:footer="720" w:gutter="0"/>
          <w:cols w:space="720"/>
          <w:docGrid w:linePitch="360"/>
        </w:sectPr>
      </w:pPr>
    </w:p>
    <w:p w14:paraId="374A0210" w14:textId="1BA28669" w:rsidR="00192E41" w:rsidRPr="00192E41" w:rsidRDefault="00192E41" w:rsidP="00192E41">
      <w:pPr>
        <w:widowControl w:val="0"/>
        <w:autoSpaceDE w:val="0"/>
        <w:autoSpaceDN w:val="0"/>
        <w:adjustRightInd w:val="0"/>
        <w:rPr>
          <w:rFonts w:asciiTheme="majorHAnsi" w:hAnsiTheme="majorHAnsi" w:cs="Arial"/>
          <w:b/>
          <w:color w:val="1A1A1A"/>
          <w:sz w:val="22"/>
          <w:szCs w:val="22"/>
        </w:rPr>
      </w:pPr>
      <w:r w:rsidRPr="00192E41">
        <w:rPr>
          <w:rFonts w:asciiTheme="majorHAnsi" w:hAnsiTheme="majorHAnsi" w:cs="Arial"/>
          <w:b/>
          <w:color w:val="1A1A1A"/>
          <w:sz w:val="22"/>
          <w:szCs w:val="22"/>
        </w:rPr>
        <w:lastRenderedPageBreak/>
        <w:t>Treasurer</w:t>
      </w:r>
    </w:p>
    <w:p w14:paraId="41335ECE" w14:textId="2D3DF7B4"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Krista Baker</w:t>
      </w:r>
    </w:p>
    <w:p w14:paraId="112EC7DC" w14:textId="77777777" w:rsidR="00192E41" w:rsidRDefault="00192E41" w:rsidP="009068BB">
      <w:pPr>
        <w:rPr>
          <w:rFonts w:asciiTheme="majorHAnsi" w:hAnsiTheme="majorHAnsi"/>
          <w:b/>
          <w:sz w:val="22"/>
          <w:szCs w:val="22"/>
        </w:rPr>
      </w:pPr>
    </w:p>
    <w:p w14:paraId="73E33EA9" w14:textId="77777777" w:rsidR="001255D2" w:rsidRPr="001255D2" w:rsidRDefault="001255D2" w:rsidP="001255D2">
      <w:pPr>
        <w:widowControl w:val="0"/>
        <w:autoSpaceDE w:val="0"/>
        <w:autoSpaceDN w:val="0"/>
        <w:adjustRightInd w:val="0"/>
        <w:rPr>
          <w:rFonts w:asciiTheme="majorHAnsi" w:hAnsiTheme="majorHAnsi" w:cs="Arial"/>
          <w:color w:val="1A1A1A"/>
          <w:sz w:val="22"/>
          <w:szCs w:val="22"/>
        </w:rPr>
      </w:pPr>
      <w:r w:rsidRPr="001255D2">
        <w:rPr>
          <w:rFonts w:asciiTheme="majorHAnsi" w:hAnsiTheme="majorHAnsi" w:cs="Cambria"/>
          <w:color w:val="1A1A1A"/>
          <w:sz w:val="22"/>
          <w:szCs w:val="22"/>
        </w:rPr>
        <w:t xml:space="preserve">The 2011 audit was completed and sent to the Diocese in June 2012. </w:t>
      </w:r>
      <w:proofErr w:type="gramStart"/>
      <w:r w:rsidRPr="001255D2">
        <w:rPr>
          <w:rFonts w:asciiTheme="majorHAnsi" w:hAnsiTheme="majorHAnsi" w:cs="Cambria"/>
          <w:color w:val="1A1A1A"/>
          <w:sz w:val="22"/>
          <w:szCs w:val="22"/>
        </w:rPr>
        <w:t>Special thanks to Alan Davis for supervising his student Bridget Han with preparation of the audit.</w:t>
      </w:r>
      <w:proofErr w:type="gramEnd"/>
      <w:r w:rsidRPr="001255D2">
        <w:rPr>
          <w:rFonts w:asciiTheme="majorHAnsi" w:hAnsiTheme="majorHAnsi" w:cs="Cambria"/>
          <w:color w:val="1A1A1A"/>
          <w:sz w:val="22"/>
          <w:szCs w:val="22"/>
        </w:rPr>
        <w:t xml:space="preserve">  Thanks to Bridget for her work on our audits for the last two years.  Our audits are up to date and our commitment to the Diocese is paid in full.  With the </w:t>
      </w:r>
      <w:proofErr w:type="gramStart"/>
      <w:r w:rsidRPr="001255D2">
        <w:rPr>
          <w:rFonts w:asciiTheme="majorHAnsi" w:hAnsiTheme="majorHAnsi" w:cs="Cambria"/>
          <w:color w:val="1A1A1A"/>
          <w:sz w:val="22"/>
          <w:szCs w:val="22"/>
        </w:rPr>
        <w:t>long range</w:t>
      </w:r>
      <w:proofErr w:type="gramEnd"/>
      <w:r w:rsidRPr="001255D2">
        <w:rPr>
          <w:rFonts w:asciiTheme="majorHAnsi" w:hAnsiTheme="majorHAnsi" w:cs="Cambria"/>
          <w:color w:val="1A1A1A"/>
          <w:sz w:val="22"/>
          <w:szCs w:val="22"/>
        </w:rPr>
        <w:t xml:space="preserve"> goal of transitioning from a mission parish to a self-supporting parish, we continue to lower the amount of aid we request from the Diocese. </w:t>
      </w:r>
    </w:p>
    <w:p w14:paraId="58890570" w14:textId="77777777" w:rsidR="001255D2" w:rsidRDefault="001255D2" w:rsidP="001255D2">
      <w:pPr>
        <w:widowControl w:val="0"/>
        <w:autoSpaceDE w:val="0"/>
        <w:autoSpaceDN w:val="0"/>
        <w:adjustRightInd w:val="0"/>
        <w:rPr>
          <w:rFonts w:asciiTheme="majorHAnsi" w:hAnsiTheme="majorHAnsi" w:cs="Cambria"/>
          <w:color w:val="1A1A1A"/>
          <w:sz w:val="22"/>
          <w:szCs w:val="22"/>
        </w:rPr>
      </w:pPr>
    </w:p>
    <w:p w14:paraId="6FE7D613" w14:textId="77777777" w:rsidR="001255D2" w:rsidRDefault="001255D2" w:rsidP="001255D2">
      <w:pPr>
        <w:widowControl w:val="0"/>
        <w:autoSpaceDE w:val="0"/>
        <w:autoSpaceDN w:val="0"/>
        <w:adjustRightInd w:val="0"/>
        <w:rPr>
          <w:rFonts w:asciiTheme="majorHAnsi" w:hAnsiTheme="majorHAnsi" w:cs="Cambria"/>
          <w:color w:val="1A1A1A"/>
          <w:sz w:val="22"/>
          <w:szCs w:val="22"/>
        </w:rPr>
      </w:pPr>
      <w:r w:rsidRPr="001255D2">
        <w:rPr>
          <w:rFonts w:asciiTheme="majorHAnsi" w:hAnsiTheme="majorHAnsi" w:cs="Cambria"/>
          <w:color w:val="1A1A1A"/>
          <w:sz w:val="22"/>
          <w:szCs w:val="22"/>
        </w:rPr>
        <w:t>Below please find a summary of pledges for the last few years.    </w:t>
      </w:r>
    </w:p>
    <w:p w14:paraId="6F23F1E6" w14:textId="77777777" w:rsidR="001255D2" w:rsidRPr="001255D2" w:rsidRDefault="001255D2" w:rsidP="001255D2">
      <w:pPr>
        <w:widowControl w:val="0"/>
        <w:autoSpaceDE w:val="0"/>
        <w:autoSpaceDN w:val="0"/>
        <w:adjustRightInd w:val="0"/>
        <w:rPr>
          <w:rFonts w:asciiTheme="majorHAnsi" w:hAnsiTheme="majorHAnsi" w:cs="Arial"/>
          <w:color w:val="1A1A1A"/>
          <w:sz w:val="22"/>
          <w:szCs w:val="22"/>
        </w:rPr>
      </w:pPr>
    </w:p>
    <w:tbl>
      <w:tblPr>
        <w:tblW w:w="12880" w:type="dxa"/>
        <w:tblInd w:w="108" w:type="dxa"/>
        <w:tblBorders>
          <w:top w:val="nil"/>
          <w:left w:val="nil"/>
          <w:right w:val="nil"/>
        </w:tblBorders>
        <w:tblLayout w:type="fixed"/>
        <w:tblLook w:val="0000" w:firstRow="0" w:lastRow="0" w:firstColumn="0" w:lastColumn="0" w:noHBand="0" w:noVBand="0"/>
      </w:tblPr>
      <w:tblGrid>
        <w:gridCol w:w="979"/>
        <w:gridCol w:w="1219"/>
        <w:gridCol w:w="1936"/>
        <w:gridCol w:w="2366"/>
        <w:gridCol w:w="2366"/>
        <w:gridCol w:w="1792"/>
        <w:gridCol w:w="2222"/>
      </w:tblGrid>
      <w:tr w:rsidR="001255D2" w:rsidRPr="000B0391" w14:paraId="2AECF40B" w14:textId="77777777" w:rsidTr="001255D2">
        <w:tc>
          <w:tcPr>
            <w:tcW w:w="979" w:type="dxa"/>
            <w:tcBorders>
              <w:top w:val="single" w:sz="8" w:space="0" w:color="000000"/>
              <w:left w:val="single" w:sz="8" w:space="0" w:color="000000"/>
              <w:bottom w:val="single" w:sz="8" w:space="0" w:color="000000"/>
              <w:right w:val="single" w:sz="8" w:space="0" w:color="000000"/>
            </w:tcBorders>
            <w:tcMar>
              <w:top w:w="140" w:type="nil"/>
              <w:right w:w="140" w:type="nil"/>
            </w:tcMar>
            <w:vAlign w:val="center"/>
          </w:tcPr>
          <w:p w14:paraId="2C0C7A55"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Year</w:t>
            </w:r>
          </w:p>
        </w:tc>
        <w:tc>
          <w:tcPr>
            <w:tcW w:w="1219" w:type="dxa"/>
            <w:tcBorders>
              <w:top w:val="single" w:sz="8" w:space="0" w:color="000000"/>
              <w:bottom w:val="single" w:sz="8" w:space="0" w:color="000000"/>
              <w:right w:val="single" w:sz="8" w:space="0" w:color="000000"/>
            </w:tcBorders>
            <w:tcMar>
              <w:top w:w="140" w:type="nil"/>
              <w:right w:w="140" w:type="nil"/>
            </w:tcMar>
            <w:vAlign w:val="center"/>
          </w:tcPr>
          <w:p w14:paraId="75BDEA37"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 xml:space="preserve"># </w:t>
            </w:r>
            <w:proofErr w:type="gramStart"/>
            <w:r w:rsidRPr="000B0391">
              <w:rPr>
                <w:rFonts w:asciiTheme="majorHAnsi" w:hAnsiTheme="majorHAnsi" w:cs="Cambria"/>
                <w:b/>
                <w:bCs/>
                <w:color w:val="1A1A1A"/>
                <w:sz w:val="22"/>
                <w:szCs w:val="22"/>
              </w:rPr>
              <w:t>of</w:t>
            </w:r>
            <w:proofErr w:type="gramEnd"/>
            <w:r w:rsidRPr="000B0391">
              <w:rPr>
                <w:rFonts w:asciiTheme="majorHAnsi" w:hAnsiTheme="majorHAnsi" w:cs="Cambria"/>
                <w:b/>
                <w:bCs/>
                <w:color w:val="1A1A1A"/>
                <w:sz w:val="22"/>
                <w:szCs w:val="22"/>
              </w:rPr>
              <w:t xml:space="preserve"> Pledges</w:t>
            </w:r>
          </w:p>
        </w:tc>
        <w:tc>
          <w:tcPr>
            <w:tcW w:w="1936" w:type="dxa"/>
            <w:tcBorders>
              <w:top w:val="single" w:sz="8" w:space="0" w:color="000000"/>
              <w:bottom w:val="single" w:sz="8" w:space="0" w:color="000000"/>
              <w:right w:val="single" w:sz="8" w:space="0" w:color="000000"/>
            </w:tcBorders>
            <w:tcMar>
              <w:top w:w="140" w:type="nil"/>
              <w:right w:w="140" w:type="nil"/>
            </w:tcMar>
            <w:vAlign w:val="center"/>
          </w:tcPr>
          <w:p w14:paraId="11CF29EF"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Amount Pledged</w:t>
            </w:r>
          </w:p>
        </w:tc>
        <w:tc>
          <w:tcPr>
            <w:tcW w:w="2366" w:type="dxa"/>
            <w:tcBorders>
              <w:top w:val="single" w:sz="8" w:space="0" w:color="000000"/>
              <w:bottom w:val="single" w:sz="8" w:space="0" w:color="000000"/>
              <w:right w:val="single" w:sz="8" w:space="0" w:color="000000"/>
            </w:tcBorders>
            <w:tcMar>
              <w:top w:w="140" w:type="nil"/>
              <w:right w:w="140" w:type="nil"/>
            </w:tcMar>
            <w:vAlign w:val="center"/>
          </w:tcPr>
          <w:p w14:paraId="5388634E"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Amount Received</w:t>
            </w:r>
          </w:p>
        </w:tc>
        <w:tc>
          <w:tcPr>
            <w:tcW w:w="2366" w:type="dxa"/>
            <w:tcBorders>
              <w:top w:val="single" w:sz="8" w:space="0" w:color="000000"/>
              <w:bottom w:val="single" w:sz="8" w:space="0" w:color="000000"/>
              <w:right w:val="single" w:sz="8" w:space="0" w:color="000000"/>
            </w:tcBorders>
            <w:tcMar>
              <w:top w:w="140" w:type="nil"/>
              <w:right w:w="140" w:type="nil"/>
            </w:tcMar>
            <w:vAlign w:val="center"/>
          </w:tcPr>
          <w:p w14:paraId="32568AFE"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Pledges Outstanding</w:t>
            </w:r>
          </w:p>
        </w:tc>
        <w:tc>
          <w:tcPr>
            <w:tcW w:w="1792" w:type="dxa"/>
            <w:tcBorders>
              <w:top w:val="single" w:sz="8" w:space="0" w:color="000000"/>
              <w:bottom w:val="single" w:sz="8" w:space="0" w:color="000000"/>
              <w:right w:val="single" w:sz="8" w:space="0" w:color="000000"/>
            </w:tcBorders>
            <w:tcMar>
              <w:top w:w="140" w:type="nil"/>
              <w:right w:w="140" w:type="nil"/>
            </w:tcMar>
            <w:vAlign w:val="center"/>
          </w:tcPr>
          <w:p w14:paraId="3D1EFC14"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Diocese Aid</w:t>
            </w:r>
          </w:p>
        </w:tc>
        <w:tc>
          <w:tcPr>
            <w:tcW w:w="2222" w:type="dxa"/>
            <w:tcBorders>
              <w:top w:val="single" w:sz="8" w:space="0" w:color="000000"/>
              <w:bottom w:val="single" w:sz="8" w:space="0" w:color="000000"/>
              <w:right w:val="single" w:sz="8" w:space="0" w:color="000000"/>
            </w:tcBorders>
            <w:tcMar>
              <w:top w:w="140" w:type="nil"/>
              <w:right w:w="140" w:type="nil"/>
            </w:tcMar>
            <w:vAlign w:val="center"/>
          </w:tcPr>
          <w:p w14:paraId="68B961E1"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Diocese Pledge</w:t>
            </w:r>
          </w:p>
        </w:tc>
      </w:tr>
      <w:tr w:rsidR="001255D2" w:rsidRPr="000B0391" w14:paraId="0E2A626C" w14:textId="77777777" w:rsidTr="001255D2">
        <w:tblPrEx>
          <w:tblBorders>
            <w:top w:val="none" w:sz="0" w:space="0" w:color="auto"/>
          </w:tblBorders>
        </w:tblPrEx>
        <w:tc>
          <w:tcPr>
            <w:tcW w:w="979" w:type="dxa"/>
            <w:tcBorders>
              <w:left w:val="single" w:sz="8" w:space="0" w:color="000000"/>
              <w:bottom w:val="single" w:sz="8" w:space="0" w:color="000000"/>
              <w:right w:val="single" w:sz="8" w:space="0" w:color="000000"/>
            </w:tcBorders>
            <w:tcMar>
              <w:top w:w="140" w:type="nil"/>
              <w:right w:w="140" w:type="nil"/>
            </w:tcMar>
            <w:vAlign w:val="center"/>
          </w:tcPr>
          <w:p w14:paraId="5F5B14C6"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2011</w:t>
            </w:r>
          </w:p>
        </w:tc>
        <w:tc>
          <w:tcPr>
            <w:tcW w:w="1219" w:type="dxa"/>
            <w:tcBorders>
              <w:bottom w:val="single" w:sz="8" w:space="0" w:color="000000"/>
              <w:right w:val="single" w:sz="8" w:space="0" w:color="000000"/>
            </w:tcBorders>
            <w:tcMar>
              <w:top w:w="140" w:type="nil"/>
              <w:right w:w="140" w:type="nil"/>
            </w:tcMar>
            <w:vAlign w:val="bottom"/>
          </w:tcPr>
          <w:p w14:paraId="4438D469"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32</w:t>
            </w:r>
          </w:p>
        </w:tc>
        <w:tc>
          <w:tcPr>
            <w:tcW w:w="1936" w:type="dxa"/>
            <w:tcBorders>
              <w:bottom w:val="single" w:sz="8" w:space="0" w:color="000000"/>
              <w:right w:val="single" w:sz="8" w:space="0" w:color="000000"/>
            </w:tcBorders>
            <w:tcMar>
              <w:top w:w="140" w:type="nil"/>
              <w:right w:w="140" w:type="nil"/>
            </w:tcMar>
            <w:vAlign w:val="bottom"/>
          </w:tcPr>
          <w:p w14:paraId="533989E0"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$85,223.00</w:t>
            </w:r>
          </w:p>
        </w:tc>
        <w:tc>
          <w:tcPr>
            <w:tcW w:w="2366" w:type="dxa"/>
            <w:tcBorders>
              <w:bottom w:val="single" w:sz="8" w:space="0" w:color="000000"/>
              <w:right w:val="single" w:sz="8" w:space="0" w:color="000000"/>
            </w:tcBorders>
            <w:tcMar>
              <w:top w:w="140" w:type="nil"/>
              <w:right w:w="140" w:type="nil"/>
            </w:tcMar>
            <w:vAlign w:val="bottom"/>
          </w:tcPr>
          <w:p w14:paraId="616B2606"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$92,200.00</w:t>
            </w:r>
          </w:p>
        </w:tc>
        <w:tc>
          <w:tcPr>
            <w:tcW w:w="2366" w:type="dxa"/>
            <w:tcBorders>
              <w:bottom w:val="single" w:sz="8" w:space="0" w:color="000000"/>
              <w:right w:val="single" w:sz="8" w:space="0" w:color="000000"/>
            </w:tcBorders>
            <w:tcMar>
              <w:top w:w="140" w:type="nil"/>
              <w:right w:w="140" w:type="nil"/>
            </w:tcMar>
            <w:vAlign w:val="bottom"/>
          </w:tcPr>
          <w:p w14:paraId="669E913D"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$4,095.00</w:t>
            </w:r>
          </w:p>
        </w:tc>
        <w:tc>
          <w:tcPr>
            <w:tcW w:w="1792" w:type="dxa"/>
            <w:tcBorders>
              <w:bottom w:val="single" w:sz="8" w:space="0" w:color="000000"/>
              <w:right w:val="single" w:sz="8" w:space="0" w:color="000000"/>
            </w:tcBorders>
            <w:tcMar>
              <w:top w:w="140" w:type="nil"/>
              <w:right w:w="140" w:type="nil"/>
            </w:tcMar>
            <w:vAlign w:val="bottom"/>
          </w:tcPr>
          <w:p w14:paraId="6C36C1ED"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$15,000.00</w:t>
            </w:r>
          </w:p>
        </w:tc>
        <w:tc>
          <w:tcPr>
            <w:tcW w:w="2222" w:type="dxa"/>
            <w:tcBorders>
              <w:bottom w:val="single" w:sz="8" w:space="0" w:color="000000"/>
              <w:right w:val="single" w:sz="8" w:space="0" w:color="000000"/>
            </w:tcBorders>
            <w:tcMar>
              <w:top w:w="140" w:type="nil"/>
              <w:right w:w="140" w:type="nil"/>
            </w:tcMar>
            <w:vAlign w:val="bottom"/>
          </w:tcPr>
          <w:p w14:paraId="0BBA891A"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$10,272.00</w:t>
            </w:r>
          </w:p>
        </w:tc>
      </w:tr>
      <w:tr w:rsidR="001255D2" w:rsidRPr="000B0391" w14:paraId="0A0D21EC" w14:textId="77777777" w:rsidTr="001255D2">
        <w:tblPrEx>
          <w:tblBorders>
            <w:top w:val="none" w:sz="0" w:space="0" w:color="auto"/>
          </w:tblBorders>
        </w:tblPrEx>
        <w:tc>
          <w:tcPr>
            <w:tcW w:w="979" w:type="dxa"/>
            <w:tcBorders>
              <w:left w:val="single" w:sz="8" w:space="0" w:color="000000"/>
              <w:bottom w:val="single" w:sz="8" w:space="0" w:color="000000"/>
              <w:right w:val="single" w:sz="8" w:space="0" w:color="000000"/>
            </w:tcBorders>
            <w:tcMar>
              <w:top w:w="140" w:type="nil"/>
              <w:right w:w="140" w:type="nil"/>
            </w:tcMar>
            <w:vAlign w:val="center"/>
          </w:tcPr>
          <w:p w14:paraId="0B0E70A6"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2012</w:t>
            </w:r>
          </w:p>
        </w:tc>
        <w:tc>
          <w:tcPr>
            <w:tcW w:w="1219" w:type="dxa"/>
            <w:tcBorders>
              <w:bottom w:val="single" w:sz="8" w:space="0" w:color="000000"/>
              <w:right w:val="single" w:sz="8" w:space="0" w:color="000000"/>
            </w:tcBorders>
            <w:tcMar>
              <w:top w:w="140" w:type="nil"/>
              <w:right w:w="140" w:type="nil"/>
            </w:tcMar>
            <w:vAlign w:val="bottom"/>
          </w:tcPr>
          <w:p w14:paraId="4404589C"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31</w:t>
            </w:r>
          </w:p>
        </w:tc>
        <w:tc>
          <w:tcPr>
            <w:tcW w:w="1936" w:type="dxa"/>
            <w:tcBorders>
              <w:bottom w:val="single" w:sz="8" w:space="0" w:color="000000"/>
              <w:right w:val="single" w:sz="8" w:space="0" w:color="000000"/>
            </w:tcBorders>
            <w:tcMar>
              <w:top w:w="140" w:type="nil"/>
              <w:right w:w="140" w:type="nil"/>
            </w:tcMar>
            <w:vAlign w:val="center"/>
          </w:tcPr>
          <w:p w14:paraId="75C83D5F"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$83,429.00</w:t>
            </w:r>
          </w:p>
        </w:tc>
        <w:tc>
          <w:tcPr>
            <w:tcW w:w="2366" w:type="dxa"/>
            <w:tcBorders>
              <w:bottom w:val="single" w:sz="8" w:space="0" w:color="000000"/>
              <w:right w:val="single" w:sz="8" w:space="0" w:color="000000"/>
            </w:tcBorders>
            <w:tcMar>
              <w:top w:w="140" w:type="nil"/>
              <w:right w:w="140" w:type="nil"/>
            </w:tcMar>
            <w:vAlign w:val="center"/>
          </w:tcPr>
          <w:p w14:paraId="1DE76A83"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$83,125.00</w:t>
            </w:r>
          </w:p>
        </w:tc>
        <w:tc>
          <w:tcPr>
            <w:tcW w:w="2366" w:type="dxa"/>
            <w:tcBorders>
              <w:bottom w:val="single" w:sz="8" w:space="0" w:color="000000"/>
              <w:right w:val="single" w:sz="8" w:space="0" w:color="000000"/>
            </w:tcBorders>
            <w:tcMar>
              <w:top w:w="140" w:type="nil"/>
              <w:right w:w="140" w:type="nil"/>
            </w:tcMar>
            <w:vAlign w:val="center"/>
          </w:tcPr>
          <w:p w14:paraId="51EDE6F3"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$5,710.00</w:t>
            </w:r>
          </w:p>
        </w:tc>
        <w:tc>
          <w:tcPr>
            <w:tcW w:w="1792" w:type="dxa"/>
            <w:tcBorders>
              <w:bottom w:val="single" w:sz="8" w:space="0" w:color="000000"/>
              <w:right w:val="single" w:sz="8" w:space="0" w:color="000000"/>
            </w:tcBorders>
            <w:tcMar>
              <w:top w:w="140" w:type="nil"/>
              <w:right w:w="140" w:type="nil"/>
            </w:tcMar>
            <w:vAlign w:val="center"/>
          </w:tcPr>
          <w:p w14:paraId="2EC1DD6F"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$12,500.00</w:t>
            </w:r>
          </w:p>
        </w:tc>
        <w:tc>
          <w:tcPr>
            <w:tcW w:w="2222" w:type="dxa"/>
            <w:tcBorders>
              <w:bottom w:val="single" w:sz="8" w:space="0" w:color="000000"/>
              <w:right w:val="single" w:sz="8" w:space="0" w:color="000000"/>
            </w:tcBorders>
            <w:tcMar>
              <w:top w:w="140" w:type="nil"/>
              <w:right w:w="140" w:type="nil"/>
            </w:tcMar>
            <w:vAlign w:val="center"/>
          </w:tcPr>
          <w:p w14:paraId="5E58A70A"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$11,556.00</w:t>
            </w:r>
          </w:p>
        </w:tc>
      </w:tr>
      <w:tr w:rsidR="001255D2" w:rsidRPr="000B0391" w14:paraId="57AE7324" w14:textId="77777777" w:rsidTr="001255D2">
        <w:tc>
          <w:tcPr>
            <w:tcW w:w="979" w:type="dxa"/>
            <w:tcBorders>
              <w:left w:val="single" w:sz="8" w:space="0" w:color="000000"/>
              <w:bottom w:val="single" w:sz="8" w:space="0" w:color="000000"/>
              <w:right w:val="single" w:sz="8" w:space="0" w:color="000000"/>
            </w:tcBorders>
            <w:tcMar>
              <w:top w:w="140" w:type="nil"/>
              <w:right w:w="140" w:type="nil"/>
            </w:tcMar>
            <w:vAlign w:val="center"/>
          </w:tcPr>
          <w:p w14:paraId="34DB14CE"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2013</w:t>
            </w:r>
          </w:p>
        </w:tc>
        <w:tc>
          <w:tcPr>
            <w:tcW w:w="1219" w:type="dxa"/>
            <w:tcBorders>
              <w:bottom w:val="single" w:sz="8" w:space="0" w:color="000000"/>
              <w:right w:val="single" w:sz="8" w:space="0" w:color="000000"/>
            </w:tcBorders>
            <w:tcMar>
              <w:top w:w="140" w:type="nil"/>
              <w:right w:w="140" w:type="nil"/>
            </w:tcMar>
            <w:vAlign w:val="center"/>
          </w:tcPr>
          <w:p w14:paraId="53B9F3E8"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28</w:t>
            </w:r>
          </w:p>
        </w:tc>
        <w:tc>
          <w:tcPr>
            <w:tcW w:w="1936" w:type="dxa"/>
            <w:tcBorders>
              <w:bottom w:val="single" w:sz="8" w:space="0" w:color="000000"/>
              <w:right w:val="single" w:sz="8" w:space="0" w:color="000000"/>
            </w:tcBorders>
            <w:tcMar>
              <w:top w:w="140" w:type="nil"/>
              <w:right w:w="140" w:type="nil"/>
            </w:tcMar>
            <w:vAlign w:val="center"/>
          </w:tcPr>
          <w:p w14:paraId="1FCEF9A7"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$75,565.00</w:t>
            </w:r>
          </w:p>
        </w:tc>
        <w:tc>
          <w:tcPr>
            <w:tcW w:w="2366" w:type="dxa"/>
            <w:tcBorders>
              <w:bottom w:val="single" w:sz="8" w:space="0" w:color="000000"/>
              <w:right w:val="single" w:sz="8" w:space="0" w:color="000000"/>
            </w:tcBorders>
            <w:tcMar>
              <w:top w:w="140" w:type="nil"/>
              <w:right w:w="140" w:type="nil"/>
            </w:tcMar>
            <w:vAlign w:val="bottom"/>
          </w:tcPr>
          <w:p w14:paraId="624C447F"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 </w:t>
            </w:r>
          </w:p>
        </w:tc>
        <w:tc>
          <w:tcPr>
            <w:tcW w:w="2366" w:type="dxa"/>
            <w:tcBorders>
              <w:bottom w:val="single" w:sz="8" w:space="0" w:color="000000"/>
              <w:right w:val="single" w:sz="8" w:space="0" w:color="000000"/>
            </w:tcBorders>
            <w:tcMar>
              <w:top w:w="140" w:type="nil"/>
              <w:right w:w="140" w:type="nil"/>
            </w:tcMar>
            <w:vAlign w:val="bottom"/>
          </w:tcPr>
          <w:p w14:paraId="22ECAB42"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 </w:t>
            </w:r>
          </w:p>
        </w:tc>
        <w:tc>
          <w:tcPr>
            <w:tcW w:w="1792" w:type="dxa"/>
            <w:tcBorders>
              <w:bottom w:val="single" w:sz="8" w:space="0" w:color="000000"/>
              <w:right w:val="single" w:sz="8" w:space="0" w:color="000000"/>
            </w:tcBorders>
            <w:tcMar>
              <w:top w:w="140" w:type="nil"/>
              <w:right w:w="140" w:type="nil"/>
            </w:tcMar>
            <w:vAlign w:val="bottom"/>
          </w:tcPr>
          <w:p w14:paraId="6C72C4C3"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$11,000.00</w:t>
            </w:r>
          </w:p>
        </w:tc>
        <w:tc>
          <w:tcPr>
            <w:tcW w:w="2222" w:type="dxa"/>
            <w:tcBorders>
              <w:bottom w:val="single" w:sz="8" w:space="0" w:color="000000"/>
              <w:right w:val="single" w:sz="8" w:space="0" w:color="000000"/>
            </w:tcBorders>
            <w:tcMar>
              <w:top w:w="140" w:type="nil"/>
              <w:right w:w="140" w:type="nil"/>
            </w:tcMar>
            <w:vAlign w:val="bottom"/>
          </w:tcPr>
          <w:p w14:paraId="09F3591D"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$12,530.00 </w:t>
            </w:r>
          </w:p>
        </w:tc>
      </w:tr>
    </w:tbl>
    <w:p w14:paraId="5A842277" w14:textId="77777777" w:rsidR="001255D2" w:rsidRPr="000B0391" w:rsidRDefault="001255D2" w:rsidP="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color w:val="1A1A1A"/>
          <w:sz w:val="22"/>
          <w:szCs w:val="22"/>
        </w:rPr>
        <w:t> </w:t>
      </w:r>
    </w:p>
    <w:p w14:paraId="1A2B08C6" w14:textId="77777777" w:rsidR="001255D2" w:rsidRPr="000B0391" w:rsidRDefault="001255D2" w:rsidP="001255D2">
      <w:pPr>
        <w:widowControl w:val="0"/>
        <w:autoSpaceDE w:val="0"/>
        <w:autoSpaceDN w:val="0"/>
        <w:adjustRightInd w:val="0"/>
        <w:rPr>
          <w:rFonts w:asciiTheme="majorHAnsi" w:hAnsiTheme="majorHAnsi" w:cs="Cambria"/>
          <w:color w:val="1A1A1A"/>
          <w:sz w:val="22"/>
          <w:szCs w:val="22"/>
        </w:rPr>
      </w:pPr>
      <w:r w:rsidRPr="000B0391">
        <w:rPr>
          <w:rFonts w:asciiTheme="majorHAnsi" w:hAnsiTheme="majorHAnsi" w:cs="Cambria"/>
          <w:color w:val="1A1A1A"/>
          <w:sz w:val="22"/>
          <w:szCs w:val="22"/>
        </w:rPr>
        <w:t>2012 end of year summaries follow.</w:t>
      </w:r>
    </w:p>
    <w:p w14:paraId="5103E968" w14:textId="77777777" w:rsidR="001255D2" w:rsidRPr="000B0391" w:rsidRDefault="001255D2" w:rsidP="001255D2">
      <w:pPr>
        <w:widowControl w:val="0"/>
        <w:autoSpaceDE w:val="0"/>
        <w:autoSpaceDN w:val="0"/>
        <w:adjustRightInd w:val="0"/>
        <w:rPr>
          <w:rFonts w:asciiTheme="majorHAnsi" w:hAnsiTheme="majorHAnsi" w:cs="Arial"/>
          <w:color w:val="1A1A1A"/>
          <w:sz w:val="22"/>
          <w:szCs w:val="22"/>
        </w:rPr>
      </w:pPr>
    </w:p>
    <w:tbl>
      <w:tblPr>
        <w:tblW w:w="7940" w:type="dxa"/>
        <w:tblInd w:w="108" w:type="dxa"/>
        <w:tblBorders>
          <w:top w:val="nil"/>
          <w:left w:val="nil"/>
          <w:right w:val="nil"/>
        </w:tblBorders>
        <w:tblLayout w:type="fixed"/>
        <w:tblLook w:val="0000" w:firstRow="0" w:lastRow="0" w:firstColumn="0" w:lastColumn="0" w:noHBand="0" w:noVBand="0"/>
      </w:tblPr>
      <w:tblGrid>
        <w:gridCol w:w="6058"/>
        <w:gridCol w:w="1882"/>
      </w:tblGrid>
      <w:tr w:rsidR="001255D2" w:rsidRPr="000B0391" w14:paraId="3CBF3837" w14:textId="77777777" w:rsidTr="001255D2">
        <w:tc>
          <w:tcPr>
            <w:tcW w:w="6058"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7FFC49BA"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b/>
                <w:bCs/>
                <w:color w:val="1A1A1A"/>
                <w:sz w:val="22"/>
                <w:szCs w:val="22"/>
              </w:rPr>
              <w:t>Account Balances - As of 12/31/2012</w:t>
            </w:r>
          </w:p>
        </w:tc>
        <w:tc>
          <w:tcPr>
            <w:tcW w:w="1882" w:type="dxa"/>
            <w:tcBorders>
              <w:top w:val="single" w:sz="8" w:space="0" w:color="000000"/>
              <w:bottom w:val="single" w:sz="8" w:space="0" w:color="000000"/>
              <w:right w:val="single" w:sz="8" w:space="0" w:color="000000"/>
            </w:tcBorders>
            <w:tcMar>
              <w:top w:w="140" w:type="nil"/>
              <w:right w:w="140" w:type="nil"/>
            </w:tcMar>
            <w:vAlign w:val="bottom"/>
          </w:tcPr>
          <w:p w14:paraId="0CA54E73"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b/>
                <w:bCs/>
                <w:color w:val="1A1A1A"/>
                <w:sz w:val="22"/>
                <w:szCs w:val="22"/>
              </w:rPr>
              <w:t> </w:t>
            </w:r>
          </w:p>
        </w:tc>
      </w:tr>
      <w:tr w:rsidR="001255D2" w:rsidRPr="000B0391" w14:paraId="56B8DA96" w14:textId="77777777" w:rsidTr="001255D2">
        <w:tblPrEx>
          <w:tblBorders>
            <w:top w:val="none" w:sz="0" w:space="0" w:color="auto"/>
          </w:tblBorders>
        </w:tblPrEx>
        <w:tc>
          <w:tcPr>
            <w:tcW w:w="6058" w:type="dxa"/>
            <w:tcBorders>
              <w:left w:val="single" w:sz="8" w:space="0" w:color="000000"/>
              <w:bottom w:val="single" w:sz="8" w:space="0" w:color="000000"/>
              <w:right w:val="single" w:sz="8" w:space="0" w:color="000000"/>
            </w:tcBorders>
            <w:tcMar>
              <w:top w:w="140" w:type="nil"/>
              <w:right w:w="140" w:type="nil"/>
            </w:tcMar>
            <w:vAlign w:val="bottom"/>
          </w:tcPr>
          <w:p w14:paraId="0EDC76CB"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color w:val="1A1A1A"/>
                <w:sz w:val="22"/>
                <w:szCs w:val="22"/>
              </w:rPr>
              <w:t>Checking Account</w:t>
            </w:r>
          </w:p>
        </w:tc>
        <w:tc>
          <w:tcPr>
            <w:tcW w:w="1882" w:type="dxa"/>
            <w:tcBorders>
              <w:bottom w:val="single" w:sz="8" w:space="0" w:color="000000"/>
              <w:right w:val="single" w:sz="8" w:space="0" w:color="000000"/>
            </w:tcBorders>
            <w:tcMar>
              <w:top w:w="140" w:type="nil"/>
              <w:right w:w="140" w:type="nil"/>
            </w:tcMar>
            <w:vAlign w:val="bottom"/>
          </w:tcPr>
          <w:p w14:paraId="3AC5F0EF"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$40,494</w:t>
            </w:r>
          </w:p>
        </w:tc>
      </w:tr>
      <w:tr w:rsidR="001255D2" w:rsidRPr="000B0391" w14:paraId="217000B8" w14:textId="77777777" w:rsidTr="001255D2">
        <w:tblPrEx>
          <w:tblBorders>
            <w:top w:val="none" w:sz="0" w:space="0" w:color="auto"/>
          </w:tblBorders>
        </w:tblPrEx>
        <w:tc>
          <w:tcPr>
            <w:tcW w:w="6058" w:type="dxa"/>
            <w:tcBorders>
              <w:left w:val="single" w:sz="8" w:space="0" w:color="000000"/>
              <w:bottom w:val="single" w:sz="8" w:space="0" w:color="000000"/>
              <w:right w:val="single" w:sz="8" w:space="0" w:color="000000"/>
            </w:tcBorders>
            <w:tcMar>
              <w:top w:w="140" w:type="nil"/>
              <w:right w:w="140" w:type="nil"/>
            </w:tcMar>
            <w:vAlign w:val="bottom"/>
          </w:tcPr>
          <w:p w14:paraId="0CA69D90"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color w:val="1A1A1A"/>
                <w:sz w:val="22"/>
                <w:szCs w:val="22"/>
              </w:rPr>
              <w:t>Savings - General</w:t>
            </w:r>
          </w:p>
        </w:tc>
        <w:tc>
          <w:tcPr>
            <w:tcW w:w="1882" w:type="dxa"/>
            <w:tcBorders>
              <w:bottom w:val="single" w:sz="8" w:space="0" w:color="000000"/>
              <w:right w:val="single" w:sz="8" w:space="0" w:color="000000"/>
            </w:tcBorders>
            <w:tcMar>
              <w:top w:w="140" w:type="nil"/>
              <w:right w:w="140" w:type="nil"/>
            </w:tcMar>
            <w:vAlign w:val="bottom"/>
          </w:tcPr>
          <w:p w14:paraId="6EF75475"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$21,435</w:t>
            </w:r>
          </w:p>
        </w:tc>
      </w:tr>
      <w:tr w:rsidR="001255D2" w:rsidRPr="000B0391" w14:paraId="5B0E2C95" w14:textId="77777777" w:rsidTr="001255D2">
        <w:tblPrEx>
          <w:tblBorders>
            <w:top w:val="none" w:sz="0" w:space="0" w:color="auto"/>
          </w:tblBorders>
        </w:tblPrEx>
        <w:tc>
          <w:tcPr>
            <w:tcW w:w="6058" w:type="dxa"/>
            <w:tcBorders>
              <w:left w:val="single" w:sz="8" w:space="0" w:color="000000"/>
              <w:bottom w:val="single" w:sz="8" w:space="0" w:color="000000"/>
              <w:right w:val="single" w:sz="8" w:space="0" w:color="000000"/>
            </w:tcBorders>
            <w:tcMar>
              <w:top w:w="140" w:type="nil"/>
              <w:right w:w="140" w:type="nil"/>
            </w:tcMar>
            <w:vAlign w:val="bottom"/>
          </w:tcPr>
          <w:p w14:paraId="60D86231"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color w:val="1A1A1A"/>
                <w:sz w:val="22"/>
                <w:szCs w:val="22"/>
              </w:rPr>
              <w:t>Savings - Building Fund</w:t>
            </w:r>
          </w:p>
        </w:tc>
        <w:tc>
          <w:tcPr>
            <w:tcW w:w="1882" w:type="dxa"/>
            <w:tcBorders>
              <w:bottom w:val="single" w:sz="8" w:space="0" w:color="000000"/>
              <w:right w:val="single" w:sz="8" w:space="0" w:color="000000"/>
            </w:tcBorders>
            <w:tcMar>
              <w:top w:w="140" w:type="nil"/>
              <w:right w:w="140" w:type="nil"/>
            </w:tcMar>
            <w:vAlign w:val="bottom"/>
          </w:tcPr>
          <w:p w14:paraId="683BD959"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$69,954</w:t>
            </w:r>
          </w:p>
        </w:tc>
      </w:tr>
      <w:tr w:rsidR="001255D2" w:rsidRPr="000B0391" w14:paraId="2B8E801E" w14:textId="77777777" w:rsidTr="001255D2">
        <w:tblPrEx>
          <w:tblBorders>
            <w:top w:val="none" w:sz="0" w:space="0" w:color="auto"/>
          </w:tblBorders>
        </w:tblPrEx>
        <w:tc>
          <w:tcPr>
            <w:tcW w:w="6058" w:type="dxa"/>
            <w:tcBorders>
              <w:left w:val="single" w:sz="8" w:space="0" w:color="000000"/>
              <w:bottom w:val="single" w:sz="8" w:space="0" w:color="000000"/>
              <w:right w:val="single" w:sz="8" w:space="0" w:color="000000"/>
            </w:tcBorders>
            <w:tcMar>
              <w:top w:w="140" w:type="nil"/>
              <w:right w:w="140" w:type="nil"/>
            </w:tcMar>
            <w:vAlign w:val="bottom"/>
          </w:tcPr>
          <w:p w14:paraId="49D136A1"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color w:val="1A1A1A"/>
                <w:sz w:val="22"/>
                <w:szCs w:val="22"/>
              </w:rPr>
              <w:t>Certificate of Deposit</w:t>
            </w:r>
          </w:p>
        </w:tc>
        <w:tc>
          <w:tcPr>
            <w:tcW w:w="1882" w:type="dxa"/>
            <w:tcBorders>
              <w:bottom w:val="single" w:sz="8" w:space="0" w:color="000000"/>
              <w:right w:val="single" w:sz="8" w:space="0" w:color="000000"/>
            </w:tcBorders>
            <w:tcMar>
              <w:top w:w="140" w:type="nil"/>
              <w:right w:w="140" w:type="nil"/>
            </w:tcMar>
            <w:vAlign w:val="bottom"/>
          </w:tcPr>
          <w:p w14:paraId="7A29AAE8"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$25,000</w:t>
            </w:r>
          </w:p>
        </w:tc>
      </w:tr>
      <w:tr w:rsidR="001255D2" w:rsidRPr="000B0391" w14:paraId="7570EE91" w14:textId="77777777" w:rsidTr="001255D2">
        <w:tblPrEx>
          <w:tblBorders>
            <w:top w:val="none" w:sz="0" w:space="0" w:color="auto"/>
          </w:tblBorders>
        </w:tblPrEx>
        <w:tc>
          <w:tcPr>
            <w:tcW w:w="6058" w:type="dxa"/>
            <w:tcBorders>
              <w:left w:val="single" w:sz="8" w:space="0" w:color="000000"/>
              <w:bottom w:val="single" w:sz="8" w:space="0" w:color="000000"/>
              <w:right w:val="single" w:sz="8" w:space="0" w:color="000000"/>
            </w:tcBorders>
            <w:tcMar>
              <w:top w:w="140" w:type="nil"/>
              <w:right w:w="140" w:type="nil"/>
            </w:tcMar>
            <w:vAlign w:val="bottom"/>
          </w:tcPr>
          <w:p w14:paraId="14D5BFDD"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color w:val="1A1A1A"/>
                <w:sz w:val="22"/>
                <w:szCs w:val="22"/>
              </w:rPr>
              <w:t>Certificate of Deposit</w:t>
            </w:r>
          </w:p>
        </w:tc>
        <w:tc>
          <w:tcPr>
            <w:tcW w:w="1882" w:type="dxa"/>
            <w:tcBorders>
              <w:bottom w:val="single" w:sz="8" w:space="0" w:color="000000"/>
              <w:right w:val="single" w:sz="8" w:space="0" w:color="000000"/>
            </w:tcBorders>
            <w:tcMar>
              <w:top w:w="140" w:type="nil"/>
              <w:right w:w="140" w:type="nil"/>
            </w:tcMar>
            <w:vAlign w:val="bottom"/>
          </w:tcPr>
          <w:p w14:paraId="672E4744"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color w:val="1A1A1A"/>
                <w:sz w:val="22"/>
                <w:szCs w:val="22"/>
              </w:rPr>
              <w:t>$9,935</w:t>
            </w:r>
          </w:p>
        </w:tc>
      </w:tr>
      <w:tr w:rsidR="001255D2" w:rsidRPr="000B0391" w14:paraId="1B57A30B" w14:textId="77777777" w:rsidTr="001255D2">
        <w:tc>
          <w:tcPr>
            <w:tcW w:w="6058" w:type="dxa"/>
            <w:tcBorders>
              <w:left w:val="single" w:sz="8" w:space="0" w:color="000000"/>
              <w:bottom w:val="single" w:sz="8" w:space="0" w:color="000000"/>
              <w:right w:val="single" w:sz="8" w:space="0" w:color="000000"/>
            </w:tcBorders>
            <w:tcMar>
              <w:top w:w="140" w:type="nil"/>
              <w:right w:w="140" w:type="nil"/>
            </w:tcMar>
            <w:vAlign w:val="bottom"/>
          </w:tcPr>
          <w:p w14:paraId="087D1BFA" w14:textId="77777777" w:rsidR="001255D2" w:rsidRPr="000B0391" w:rsidRDefault="001255D2">
            <w:pPr>
              <w:widowControl w:val="0"/>
              <w:autoSpaceDE w:val="0"/>
              <w:autoSpaceDN w:val="0"/>
              <w:adjustRightInd w:val="0"/>
              <w:rPr>
                <w:rFonts w:asciiTheme="majorHAnsi" w:hAnsiTheme="majorHAnsi" w:cs="Arial"/>
                <w:color w:val="1A1A1A"/>
                <w:sz w:val="22"/>
                <w:szCs w:val="22"/>
              </w:rPr>
            </w:pPr>
            <w:r w:rsidRPr="000B0391">
              <w:rPr>
                <w:rFonts w:asciiTheme="majorHAnsi" w:hAnsiTheme="majorHAnsi" w:cs="Cambria"/>
                <w:b/>
                <w:bCs/>
                <w:color w:val="1A1A1A"/>
                <w:sz w:val="22"/>
                <w:szCs w:val="22"/>
              </w:rPr>
              <w:t>TOTAL</w:t>
            </w:r>
          </w:p>
        </w:tc>
        <w:tc>
          <w:tcPr>
            <w:tcW w:w="1882" w:type="dxa"/>
            <w:tcBorders>
              <w:bottom w:val="single" w:sz="8" w:space="0" w:color="000000"/>
              <w:right w:val="single" w:sz="8" w:space="0" w:color="000000"/>
            </w:tcBorders>
            <w:tcMar>
              <w:top w:w="140" w:type="nil"/>
              <w:right w:w="140" w:type="nil"/>
            </w:tcMar>
            <w:vAlign w:val="bottom"/>
          </w:tcPr>
          <w:p w14:paraId="42A6FD7E" w14:textId="77777777" w:rsidR="001255D2" w:rsidRPr="000B0391" w:rsidRDefault="001255D2">
            <w:pPr>
              <w:widowControl w:val="0"/>
              <w:autoSpaceDE w:val="0"/>
              <w:autoSpaceDN w:val="0"/>
              <w:adjustRightInd w:val="0"/>
              <w:jc w:val="center"/>
              <w:rPr>
                <w:rFonts w:asciiTheme="majorHAnsi" w:hAnsiTheme="majorHAnsi" w:cs="Arial"/>
                <w:color w:val="1A1A1A"/>
                <w:sz w:val="22"/>
                <w:szCs w:val="22"/>
              </w:rPr>
            </w:pPr>
            <w:r w:rsidRPr="000B0391">
              <w:rPr>
                <w:rFonts w:asciiTheme="majorHAnsi" w:hAnsiTheme="majorHAnsi" w:cs="Cambria"/>
                <w:b/>
                <w:bCs/>
                <w:color w:val="1A1A1A"/>
                <w:sz w:val="22"/>
                <w:szCs w:val="22"/>
              </w:rPr>
              <w:t>$166,818</w:t>
            </w:r>
          </w:p>
        </w:tc>
      </w:tr>
    </w:tbl>
    <w:p w14:paraId="1CBADDFE" w14:textId="0C168F6D" w:rsidR="001255D2" w:rsidRPr="000B0391" w:rsidRDefault="001255D2" w:rsidP="009068BB">
      <w:pPr>
        <w:rPr>
          <w:rFonts w:asciiTheme="majorHAnsi" w:hAnsiTheme="majorHAnsi"/>
          <w:b/>
          <w:sz w:val="22"/>
          <w:szCs w:val="22"/>
        </w:rPr>
      </w:pPr>
      <w:r w:rsidRPr="000B0391">
        <w:rPr>
          <w:rFonts w:asciiTheme="majorHAnsi" w:hAnsiTheme="majorHAnsi" w:cs="Arial"/>
          <w:color w:val="1A1A1A"/>
          <w:sz w:val="22"/>
          <w:szCs w:val="22"/>
        </w:rPr>
        <w:t> </w:t>
      </w:r>
    </w:p>
    <w:p w14:paraId="40877D1E" w14:textId="77777777" w:rsidR="001255D2" w:rsidRDefault="001255D2" w:rsidP="009068BB">
      <w:pPr>
        <w:rPr>
          <w:rFonts w:asciiTheme="majorHAnsi" w:hAnsiTheme="majorHAnsi"/>
          <w:b/>
          <w:sz w:val="22"/>
          <w:szCs w:val="22"/>
        </w:rPr>
        <w:sectPr w:rsidR="001255D2" w:rsidSect="001255D2">
          <w:pgSz w:w="15840" w:h="12240" w:orient="landscape"/>
          <w:pgMar w:top="720" w:right="720" w:bottom="720" w:left="720" w:header="720" w:footer="720" w:gutter="0"/>
          <w:cols w:space="720"/>
          <w:docGrid w:linePitch="360"/>
        </w:sectPr>
      </w:pPr>
    </w:p>
    <w:p w14:paraId="47E32CF8" w14:textId="55B5F511" w:rsidR="001255D2" w:rsidRDefault="001255D2" w:rsidP="009068BB">
      <w:pPr>
        <w:rPr>
          <w:rFonts w:asciiTheme="majorHAnsi" w:hAnsiTheme="majorHAnsi"/>
          <w:b/>
          <w:sz w:val="22"/>
          <w:szCs w:val="22"/>
        </w:rPr>
      </w:pPr>
    </w:p>
    <w:tbl>
      <w:tblPr>
        <w:tblW w:w="8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731"/>
        <w:gridCol w:w="2940"/>
      </w:tblGrid>
      <w:tr w:rsidR="001255D2" w:rsidRPr="001255D2" w14:paraId="3C69166B" w14:textId="77777777" w:rsidTr="001255D2">
        <w:trPr>
          <w:trHeight w:val="280"/>
        </w:trPr>
        <w:tc>
          <w:tcPr>
            <w:tcW w:w="5680" w:type="dxa"/>
            <w:gridSpan w:val="2"/>
            <w:shd w:val="clear" w:color="auto" w:fill="auto"/>
            <w:noWrap/>
            <w:vAlign w:val="bottom"/>
            <w:hideMark/>
          </w:tcPr>
          <w:p w14:paraId="71F50CB4" w14:textId="77777777" w:rsidR="001255D2" w:rsidRPr="001255D2" w:rsidRDefault="001255D2" w:rsidP="001255D2">
            <w:pPr>
              <w:rPr>
                <w:rFonts w:ascii="Calibri" w:eastAsia="Times New Roman" w:hAnsi="Calibri" w:cs="Times New Roman"/>
                <w:b/>
                <w:bCs/>
                <w:color w:val="000000"/>
                <w:sz w:val="22"/>
                <w:szCs w:val="22"/>
              </w:rPr>
            </w:pPr>
            <w:bookmarkStart w:id="0" w:name="RANGE!A1:C43"/>
            <w:r w:rsidRPr="001255D2">
              <w:rPr>
                <w:rFonts w:ascii="Calibri" w:eastAsia="Times New Roman" w:hAnsi="Calibri" w:cs="Times New Roman"/>
                <w:b/>
                <w:bCs/>
                <w:color w:val="000000"/>
                <w:sz w:val="22"/>
                <w:szCs w:val="22"/>
              </w:rPr>
              <w:t xml:space="preserve">Cash Flow   </w:t>
            </w:r>
            <w:proofErr w:type="gramStart"/>
            <w:r w:rsidRPr="001255D2">
              <w:rPr>
                <w:rFonts w:ascii="Calibri" w:eastAsia="Times New Roman" w:hAnsi="Calibri" w:cs="Times New Roman"/>
                <w:b/>
                <w:bCs/>
                <w:color w:val="000000"/>
                <w:sz w:val="22"/>
                <w:szCs w:val="22"/>
              </w:rPr>
              <w:t>-  12</w:t>
            </w:r>
            <w:proofErr w:type="gramEnd"/>
            <w:r w:rsidRPr="001255D2">
              <w:rPr>
                <w:rFonts w:ascii="Calibri" w:eastAsia="Times New Roman" w:hAnsi="Calibri" w:cs="Times New Roman"/>
                <w:b/>
                <w:bCs/>
                <w:color w:val="000000"/>
                <w:sz w:val="22"/>
                <w:szCs w:val="22"/>
              </w:rPr>
              <w:t>/1/2012 through 12/31/2012</w:t>
            </w:r>
            <w:bookmarkEnd w:id="0"/>
          </w:p>
        </w:tc>
        <w:tc>
          <w:tcPr>
            <w:tcW w:w="2940" w:type="dxa"/>
            <w:shd w:val="clear" w:color="auto" w:fill="auto"/>
            <w:noWrap/>
            <w:vAlign w:val="bottom"/>
            <w:hideMark/>
          </w:tcPr>
          <w:p w14:paraId="60F5451B"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5F672AAC" w14:textId="77777777" w:rsidTr="001255D2">
        <w:trPr>
          <w:trHeight w:val="280"/>
        </w:trPr>
        <w:tc>
          <w:tcPr>
            <w:tcW w:w="949" w:type="dxa"/>
            <w:shd w:val="clear" w:color="auto" w:fill="auto"/>
            <w:noWrap/>
            <w:vAlign w:val="bottom"/>
            <w:hideMark/>
          </w:tcPr>
          <w:p w14:paraId="268DD925"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AD024DA" w14:textId="77777777" w:rsidR="001255D2" w:rsidRPr="001255D2" w:rsidRDefault="001255D2" w:rsidP="001255D2">
            <w:pPr>
              <w:rPr>
                <w:rFonts w:ascii="Calibri" w:eastAsia="Times New Roman" w:hAnsi="Calibri" w:cs="Times New Roman"/>
                <w:color w:val="000000"/>
                <w:sz w:val="22"/>
                <w:szCs w:val="22"/>
              </w:rPr>
            </w:pPr>
          </w:p>
        </w:tc>
        <w:tc>
          <w:tcPr>
            <w:tcW w:w="2940" w:type="dxa"/>
            <w:shd w:val="clear" w:color="auto" w:fill="auto"/>
            <w:noWrap/>
            <w:vAlign w:val="bottom"/>
            <w:hideMark/>
          </w:tcPr>
          <w:p w14:paraId="0E2292D2"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2FBC8D1A" w14:textId="77777777" w:rsidTr="001255D2">
        <w:trPr>
          <w:trHeight w:val="280"/>
        </w:trPr>
        <w:tc>
          <w:tcPr>
            <w:tcW w:w="949" w:type="dxa"/>
            <w:shd w:val="clear" w:color="auto" w:fill="auto"/>
            <w:noWrap/>
            <w:vAlign w:val="bottom"/>
            <w:hideMark/>
          </w:tcPr>
          <w:p w14:paraId="13DD0505"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INFLOWS</w:t>
            </w:r>
          </w:p>
        </w:tc>
        <w:tc>
          <w:tcPr>
            <w:tcW w:w="4731" w:type="dxa"/>
            <w:shd w:val="clear" w:color="auto" w:fill="auto"/>
            <w:noWrap/>
            <w:vAlign w:val="bottom"/>
            <w:hideMark/>
          </w:tcPr>
          <w:p w14:paraId="21163FF3" w14:textId="77777777" w:rsidR="001255D2" w:rsidRPr="001255D2" w:rsidRDefault="001255D2" w:rsidP="001255D2">
            <w:pPr>
              <w:rPr>
                <w:rFonts w:ascii="Calibri" w:eastAsia="Times New Roman" w:hAnsi="Calibri" w:cs="Times New Roman"/>
                <w:color w:val="000000"/>
                <w:sz w:val="22"/>
                <w:szCs w:val="22"/>
              </w:rPr>
            </w:pPr>
          </w:p>
        </w:tc>
        <w:tc>
          <w:tcPr>
            <w:tcW w:w="2940" w:type="dxa"/>
            <w:shd w:val="clear" w:color="auto" w:fill="auto"/>
            <w:noWrap/>
            <w:vAlign w:val="bottom"/>
            <w:hideMark/>
          </w:tcPr>
          <w:p w14:paraId="6DA00A6B"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5E122A8E" w14:textId="77777777" w:rsidTr="001255D2">
        <w:trPr>
          <w:trHeight w:val="280"/>
        </w:trPr>
        <w:tc>
          <w:tcPr>
            <w:tcW w:w="949" w:type="dxa"/>
            <w:shd w:val="clear" w:color="auto" w:fill="auto"/>
            <w:noWrap/>
            <w:vAlign w:val="bottom"/>
            <w:hideMark/>
          </w:tcPr>
          <w:p w14:paraId="6F7DFD60"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4F6E5166"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Building Fund</w:t>
            </w:r>
          </w:p>
        </w:tc>
        <w:tc>
          <w:tcPr>
            <w:tcW w:w="2940" w:type="dxa"/>
            <w:shd w:val="clear" w:color="auto" w:fill="auto"/>
            <w:noWrap/>
            <w:vAlign w:val="bottom"/>
            <w:hideMark/>
          </w:tcPr>
          <w:p w14:paraId="563583E7"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1,152.00</w:t>
            </w:r>
          </w:p>
        </w:tc>
      </w:tr>
      <w:tr w:rsidR="001255D2" w:rsidRPr="001255D2" w14:paraId="355A86FB" w14:textId="77777777" w:rsidTr="001255D2">
        <w:trPr>
          <w:trHeight w:val="280"/>
        </w:trPr>
        <w:tc>
          <w:tcPr>
            <w:tcW w:w="949" w:type="dxa"/>
            <w:shd w:val="clear" w:color="auto" w:fill="auto"/>
            <w:noWrap/>
            <w:vAlign w:val="bottom"/>
            <w:hideMark/>
          </w:tcPr>
          <w:p w14:paraId="79F76A2A"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3B0D2A2"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DIOCESAN AID</w:t>
            </w:r>
          </w:p>
        </w:tc>
        <w:tc>
          <w:tcPr>
            <w:tcW w:w="2940" w:type="dxa"/>
            <w:shd w:val="clear" w:color="auto" w:fill="auto"/>
            <w:noWrap/>
            <w:vAlign w:val="bottom"/>
            <w:hideMark/>
          </w:tcPr>
          <w:p w14:paraId="518D509D"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1,041.00</w:t>
            </w:r>
          </w:p>
        </w:tc>
      </w:tr>
      <w:tr w:rsidR="001255D2" w:rsidRPr="001255D2" w14:paraId="41ECC36D" w14:textId="77777777" w:rsidTr="001255D2">
        <w:trPr>
          <w:trHeight w:val="280"/>
        </w:trPr>
        <w:tc>
          <w:tcPr>
            <w:tcW w:w="949" w:type="dxa"/>
            <w:shd w:val="clear" w:color="auto" w:fill="auto"/>
            <w:noWrap/>
            <w:vAlign w:val="bottom"/>
            <w:hideMark/>
          </w:tcPr>
          <w:p w14:paraId="6CF90CE5"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970927F"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INTEREST</w:t>
            </w:r>
          </w:p>
        </w:tc>
        <w:tc>
          <w:tcPr>
            <w:tcW w:w="2940" w:type="dxa"/>
            <w:shd w:val="clear" w:color="auto" w:fill="auto"/>
            <w:noWrap/>
            <w:vAlign w:val="bottom"/>
            <w:hideMark/>
          </w:tcPr>
          <w:p w14:paraId="5EB0DBCA"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84.69</w:t>
            </w:r>
          </w:p>
        </w:tc>
      </w:tr>
      <w:tr w:rsidR="001255D2" w:rsidRPr="001255D2" w14:paraId="3C158FA9" w14:textId="77777777" w:rsidTr="001255D2">
        <w:trPr>
          <w:trHeight w:val="280"/>
        </w:trPr>
        <w:tc>
          <w:tcPr>
            <w:tcW w:w="949" w:type="dxa"/>
            <w:shd w:val="clear" w:color="auto" w:fill="auto"/>
            <w:noWrap/>
            <w:vAlign w:val="bottom"/>
            <w:hideMark/>
          </w:tcPr>
          <w:p w14:paraId="33120DC8"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56A77BAF"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TOTAL </w:t>
            </w:r>
            <w:proofErr w:type="spellStart"/>
            <w:r w:rsidRPr="001255D2">
              <w:rPr>
                <w:rFonts w:ascii="Calibri" w:eastAsia="Times New Roman" w:hAnsi="Calibri" w:cs="Times New Roman"/>
                <w:color w:val="000000"/>
                <w:sz w:val="22"/>
                <w:szCs w:val="22"/>
              </w:rPr>
              <w:t>Passthru</w:t>
            </w:r>
            <w:proofErr w:type="spellEnd"/>
            <w:r w:rsidRPr="001255D2">
              <w:rPr>
                <w:rFonts w:ascii="Calibri" w:eastAsia="Times New Roman" w:hAnsi="Calibri" w:cs="Times New Roman"/>
                <w:color w:val="000000"/>
                <w:sz w:val="22"/>
                <w:szCs w:val="22"/>
              </w:rPr>
              <w:t xml:space="preserve"> Income - 2012</w:t>
            </w:r>
          </w:p>
        </w:tc>
        <w:tc>
          <w:tcPr>
            <w:tcW w:w="2940" w:type="dxa"/>
            <w:shd w:val="clear" w:color="auto" w:fill="auto"/>
            <w:noWrap/>
            <w:vAlign w:val="bottom"/>
            <w:hideMark/>
          </w:tcPr>
          <w:p w14:paraId="7240D418"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311.45</w:t>
            </w:r>
          </w:p>
        </w:tc>
      </w:tr>
      <w:tr w:rsidR="001255D2" w:rsidRPr="001255D2" w14:paraId="05001778" w14:textId="77777777" w:rsidTr="001255D2">
        <w:trPr>
          <w:trHeight w:val="280"/>
        </w:trPr>
        <w:tc>
          <w:tcPr>
            <w:tcW w:w="949" w:type="dxa"/>
            <w:shd w:val="clear" w:color="auto" w:fill="auto"/>
            <w:noWrap/>
            <w:vAlign w:val="bottom"/>
            <w:hideMark/>
          </w:tcPr>
          <w:p w14:paraId="22351273"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69118743"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PLATE</w:t>
            </w:r>
          </w:p>
        </w:tc>
        <w:tc>
          <w:tcPr>
            <w:tcW w:w="2940" w:type="dxa"/>
            <w:shd w:val="clear" w:color="auto" w:fill="auto"/>
            <w:noWrap/>
            <w:vAlign w:val="bottom"/>
            <w:hideMark/>
          </w:tcPr>
          <w:p w14:paraId="607F0C19"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1,021.00</w:t>
            </w:r>
          </w:p>
        </w:tc>
      </w:tr>
      <w:tr w:rsidR="001255D2" w:rsidRPr="001255D2" w14:paraId="53FFCC38" w14:textId="77777777" w:rsidTr="001255D2">
        <w:trPr>
          <w:trHeight w:val="280"/>
        </w:trPr>
        <w:tc>
          <w:tcPr>
            <w:tcW w:w="949" w:type="dxa"/>
            <w:shd w:val="clear" w:color="auto" w:fill="auto"/>
            <w:noWrap/>
            <w:vAlign w:val="bottom"/>
            <w:hideMark/>
          </w:tcPr>
          <w:p w14:paraId="6F90F7C9"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77EC5C5"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PLEDGES</w:t>
            </w:r>
          </w:p>
        </w:tc>
        <w:tc>
          <w:tcPr>
            <w:tcW w:w="2940" w:type="dxa"/>
            <w:shd w:val="clear" w:color="auto" w:fill="auto"/>
            <w:noWrap/>
            <w:vAlign w:val="bottom"/>
            <w:hideMark/>
          </w:tcPr>
          <w:p w14:paraId="4575D1D6"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9,130.00</w:t>
            </w:r>
          </w:p>
        </w:tc>
      </w:tr>
      <w:tr w:rsidR="001255D2" w:rsidRPr="001255D2" w14:paraId="3A002D0E" w14:textId="77777777" w:rsidTr="001255D2">
        <w:trPr>
          <w:trHeight w:val="280"/>
        </w:trPr>
        <w:tc>
          <w:tcPr>
            <w:tcW w:w="5680" w:type="dxa"/>
            <w:gridSpan w:val="2"/>
            <w:shd w:val="clear" w:color="auto" w:fill="auto"/>
            <w:noWrap/>
            <w:vAlign w:val="bottom"/>
            <w:hideMark/>
          </w:tcPr>
          <w:p w14:paraId="174A5324"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INFLOWS</w:t>
            </w:r>
          </w:p>
        </w:tc>
        <w:tc>
          <w:tcPr>
            <w:tcW w:w="2940" w:type="dxa"/>
            <w:shd w:val="clear" w:color="auto" w:fill="auto"/>
            <w:noWrap/>
            <w:vAlign w:val="bottom"/>
            <w:hideMark/>
          </w:tcPr>
          <w:p w14:paraId="19645AE8"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12,740.14</w:t>
            </w:r>
          </w:p>
        </w:tc>
      </w:tr>
      <w:tr w:rsidR="001255D2" w:rsidRPr="001255D2" w14:paraId="78287850" w14:textId="77777777" w:rsidTr="001255D2">
        <w:trPr>
          <w:trHeight w:val="280"/>
        </w:trPr>
        <w:tc>
          <w:tcPr>
            <w:tcW w:w="949" w:type="dxa"/>
            <w:shd w:val="clear" w:color="auto" w:fill="auto"/>
            <w:noWrap/>
            <w:vAlign w:val="bottom"/>
            <w:hideMark/>
          </w:tcPr>
          <w:p w14:paraId="33CD4376"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64A1C362" w14:textId="77777777" w:rsidR="001255D2" w:rsidRPr="001255D2" w:rsidRDefault="001255D2" w:rsidP="001255D2">
            <w:pPr>
              <w:rPr>
                <w:rFonts w:ascii="Calibri" w:eastAsia="Times New Roman" w:hAnsi="Calibri" w:cs="Times New Roman"/>
                <w:color w:val="000000"/>
                <w:sz w:val="22"/>
                <w:szCs w:val="22"/>
              </w:rPr>
            </w:pPr>
          </w:p>
        </w:tc>
        <w:tc>
          <w:tcPr>
            <w:tcW w:w="2940" w:type="dxa"/>
            <w:shd w:val="clear" w:color="auto" w:fill="auto"/>
            <w:noWrap/>
            <w:vAlign w:val="bottom"/>
            <w:hideMark/>
          </w:tcPr>
          <w:p w14:paraId="2CD16550"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028DF0AF" w14:textId="77777777" w:rsidTr="001255D2">
        <w:trPr>
          <w:trHeight w:val="280"/>
        </w:trPr>
        <w:tc>
          <w:tcPr>
            <w:tcW w:w="5680" w:type="dxa"/>
            <w:gridSpan w:val="2"/>
            <w:shd w:val="clear" w:color="auto" w:fill="auto"/>
            <w:noWrap/>
            <w:vAlign w:val="bottom"/>
            <w:hideMark/>
          </w:tcPr>
          <w:p w14:paraId="439C957D"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OUTFLOWS</w:t>
            </w:r>
          </w:p>
        </w:tc>
        <w:tc>
          <w:tcPr>
            <w:tcW w:w="2940" w:type="dxa"/>
            <w:shd w:val="clear" w:color="auto" w:fill="auto"/>
            <w:noWrap/>
            <w:vAlign w:val="bottom"/>
            <w:hideMark/>
          </w:tcPr>
          <w:p w14:paraId="691FC322"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41361A76" w14:textId="77777777" w:rsidTr="001255D2">
        <w:trPr>
          <w:trHeight w:val="280"/>
        </w:trPr>
        <w:tc>
          <w:tcPr>
            <w:tcW w:w="949" w:type="dxa"/>
            <w:shd w:val="clear" w:color="auto" w:fill="auto"/>
            <w:noWrap/>
            <w:vAlign w:val="bottom"/>
            <w:hideMark/>
          </w:tcPr>
          <w:p w14:paraId="1A570A52"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1833ADBB"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Building</w:t>
            </w:r>
          </w:p>
        </w:tc>
        <w:tc>
          <w:tcPr>
            <w:tcW w:w="2940" w:type="dxa"/>
            <w:shd w:val="clear" w:color="auto" w:fill="auto"/>
            <w:noWrap/>
            <w:vAlign w:val="bottom"/>
            <w:hideMark/>
          </w:tcPr>
          <w:p w14:paraId="119CA36C"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05DFEFFA" w14:textId="77777777" w:rsidTr="001255D2">
        <w:trPr>
          <w:trHeight w:val="280"/>
        </w:trPr>
        <w:tc>
          <w:tcPr>
            <w:tcW w:w="949" w:type="dxa"/>
            <w:shd w:val="clear" w:color="auto" w:fill="auto"/>
            <w:noWrap/>
            <w:vAlign w:val="bottom"/>
            <w:hideMark/>
          </w:tcPr>
          <w:p w14:paraId="53A1EB7F"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05D43DAF"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Building</w:t>
            </w:r>
            <w:proofErr w:type="gramStart"/>
            <w:r w:rsidRPr="001255D2">
              <w:rPr>
                <w:rFonts w:ascii="Calibri" w:eastAsia="Times New Roman" w:hAnsi="Calibri" w:cs="Times New Roman"/>
                <w:color w:val="000000"/>
                <w:sz w:val="22"/>
                <w:szCs w:val="22"/>
              </w:rPr>
              <w:t>:Building</w:t>
            </w:r>
            <w:proofErr w:type="spellEnd"/>
            <w:proofErr w:type="gramEnd"/>
            <w:r w:rsidRPr="001255D2">
              <w:rPr>
                <w:rFonts w:ascii="Calibri" w:eastAsia="Times New Roman" w:hAnsi="Calibri" w:cs="Times New Roman"/>
                <w:color w:val="000000"/>
                <w:sz w:val="22"/>
                <w:szCs w:val="22"/>
              </w:rPr>
              <w:t xml:space="preserve"> Insurance</w:t>
            </w:r>
          </w:p>
        </w:tc>
        <w:tc>
          <w:tcPr>
            <w:tcW w:w="2940" w:type="dxa"/>
            <w:shd w:val="clear" w:color="auto" w:fill="auto"/>
            <w:noWrap/>
            <w:vAlign w:val="bottom"/>
            <w:hideMark/>
          </w:tcPr>
          <w:p w14:paraId="3A4F0E2F"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04AC59BD" w14:textId="77777777" w:rsidTr="001255D2">
        <w:trPr>
          <w:trHeight w:val="280"/>
        </w:trPr>
        <w:tc>
          <w:tcPr>
            <w:tcW w:w="949" w:type="dxa"/>
            <w:shd w:val="clear" w:color="auto" w:fill="auto"/>
            <w:noWrap/>
            <w:vAlign w:val="bottom"/>
            <w:hideMark/>
          </w:tcPr>
          <w:p w14:paraId="7B06078F"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315CEC91"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Building</w:t>
            </w:r>
            <w:proofErr w:type="gramStart"/>
            <w:r w:rsidRPr="001255D2">
              <w:rPr>
                <w:rFonts w:ascii="Calibri" w:eastAsia="Times New Roman" w:hAnsi="Calibri" w:cs="Times New Roman"/>
                <w:color w:val="000000"/>
                <w:sz w:val="22"/>
                <w:szCs w:val="22"/>
              </w:rPr>
              <w:t>:Maintenance</w:t>
            </w:r>
            <w:proofErr w:type="spellEnd"/>
            <w:proofErr w:type="gramEnd"/>
          </w:p>
        </w:tc>
        <w:tc>
          <w:tcPr>
            <w:tcW w:w="2940" w:type="dxa"/>
            <w:shd w:val="clear" w:color="auto" w:fill="auto"/>
            <w:noWrap/>
            <w:vAlign w:val="bottom"/>
            <w:hideMark/>
          </w:tcPr>
          <w:p w14:paraId="54EC34A4"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33.75</w:t>
            </w:r>
          </w:p>
        </w:tc>
      </w:tr>
      <w:tr w:rsidR="001255D2" w:rsidRPr="001255D2" w14:paraId="10623604" w14:textId="77777777" w:rsidTr="001255D2">
        <w:trPr>
          <w:trHeight w:val="280"/>
        </w:trPr>
        <w:tc>
          <w:tcPr>
            <w:tcW w:w="949" w:type="dxa"/>
            <w:shd w:val="clear" w:color="auto" w:fill="auto"/>
            <w:noWrap/>
            <w:vAlign w:val="bottom"/>
            <w:hideMark/>
          </w:tcPr>
          <w:p w14:paraId="62FB5930"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5F9962BF"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Building</w:t>
            </w:r>
            <w:proofErr w:type="gramStart"/>
            <w:r w:rsidRPr="001255D2">
              <w:rPr>
                <w:rFonts w:ascii="Calibri" w:eastAsia="Times New Roman" w:hAnsi="Calibri" w:cs="Times New Roman"/>
                <w:color w:val="000000"/>
                <w:sz w:val="22"/>
                <w:szCs w:val="22"/>
              </w:rPr>
              <w:t>:Utilities</w:t>
            </w:r>
            <w:proofErr w:type="spellEnd"/>
            <w:proofErr w:type="gramEnd"/>
            <w:r w:rsidRPr="001255D2">
              <w:rPr>
                <w:rFonts w:ascii="Calibri" w:eastAsia="Times New Roman" w:hAnsi="Calibri" w:cs="Times New Roman"/>
                <w:color w:val="000000"/>
                <w:sz w:val="22"/>
                <w:szCs w:val="22"/>
              </w:rPr>
              <w:t>, Church</w:t>
            </w:r>
          </w:p>
        </w:tc>
        <w:tc>
          <w:tcPr>
            <w:tcW w:w="2940" w:type="dxa"/>
            <w:shd w:val="clear" w:color="auto" w:fill="auto"/>
            <w:noWrap/>
            <w:vAlign w:val="bottom"/>
            <w:hideMark/>
          </w:tcPr>
          <w:p w14:paraId="1A6E3133"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290.42</w:t>
            </w:r>
          </w:p>
        </w:tc>
      </w:tr>
      <w:tr w:rsidR="001255D2" w:rsidRPr="001255D2" w14:paraId="1696E447" w14:textId="77777777" w:rsidTr="001255D2">
        <w:trPr>
          <w:trHeight w:val="280"/>
        </w:trPr>
        <w:tc>
          <w:tcPr>
            <w:tcW w:w="949" w:type="dxa"/>
            <w:shd w:val="clear" w:color="auto" w:fill="auto"/>
            <w:noWrap/>
            <w:vAlign w:val="bottom"/>
            <w:hideMark/>
          </w:tcPr>
          <w:p w14:paraId="22BEEBAE"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11643CD8"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Building</w:t>
            </w:r>
            <w:proofErr w:type="gramStart"/>
            <w:r w:rsidRPr="001255D2">
              <w:rPr>
                <w:rFonts w:ascii="Calibri" w:eastAsia="Times New Roman" w:hAnsi="Calibri" w:cs="Times New Roman"/>
                <w:color w:val="000000"/>
                <w:sz w:val="22"/>
                <w:szCs w:val="22"/>
              </w:rPr>
              <w:t>:Utilities</w:t>
            </w:r>
            <w:proofErr w:type="spellEnd"/>
            <w:proofErr w:type="gramEnd"/>
            <w:r w:rsidRPr="001255D2">
              <w:rPr>
                <w:rFonts w:ascii="Calibri" w:eastAsia="Times New Roman" w:hAnsi="Calibri" w:cs="Times New Roman"/>
                <w:color w:val="000000"/>
                <w:sz w:val="22"/>
                <w:szCs w:val="22"/>
              </w:rPr>
              <w:t>, Vicarage</w:t>
            </w:r>
          </w:p>
        </w:tc>
        <w:tc>
          <w:tcPr>
            <w:tcW w:w="2940" w:type="dxa"/>
            <w:shd w:val="clear" w:color="auto" w:fill="auto"/>
            <w:noWrap/>
            <w:vAlign w:val="bottom"/>
            <w:hideMark/>
          </w:tcPr>
          <w:p w14:paraId="4D7EDAA6"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304.07</w:t>
            </w:r>
          </w:p>
        </w:tc>
      </w:tr>
      <w:tr w:rsidR="001255D2" w:rsidRPr="001255D2" w14:paraId="21B5A62A" w14:textId="77777777" w:rsidTr="001255D2">
        <w:trPr>
          <w:trHeight w:val="280"/>
        </w:trPr>
        <w:tc>
          <w:tcPr>
            <w:tcW w:w="949" w:type="dxa"/>
            <w:shd w:val="clear" w:color="auto" w:fill="auto"/>
            <w:noWrap/>
            <w:vAlign w:val="bottom"/>
            <w:hideMark/>
          </w:tcPr>
          <w:p w14:paraId="35C046B2"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C64D868"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Building</w:t>
            </w:r>
          </w:p>
        </w:tc>
        <w:tc>
          <w:tcPr>
            <w:tcW w:w="2940" w:type="dxa"/>
            <w:shd w:val="clear" w:color="auto" w:fill="auto"/>
            <w:noWrap/>
            <w:vAlign w:val="bottom"/>
            <w:hideMark/>
          </w:tcPr>
          <w:p w14:paraId="33CEDB09"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628.24</w:t>
            </w:r>
          </w:p>
        </w:tc>
      </w:tr>
      <w:tr w:rsidR="001255D2" w:rsidRPr="001255D2" w14:paraId="0FF73EED" w14:textId="77777777" w:rsidTr="001255D2">
        <w:trPr>
          <w:trHeight w:val="280"/>
        </w:trPr>
        <w:tc>
          <w:tcPr>
            <w:tcW w:w="949" w:type="dxa"/>
            <w:shd w:val="clear" w:color="auto" w:fill="auto"/>
            <w:noWrap/>
            <w:vAlign w:val="bottom"/>
            <w:hideMark/>
          </w:tcPr>
          <w:p w14:paraId="50B44E15"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302457A4"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Clergy</w:t>
            </w:r>
          </w:p>
        </w:tc>
        <w:tc>
          <w:tcPr>
            <w:tcW w:w="2940" w:type="dxa"/>
            <w:shd w:val="clear" w:color="auto" w:fill="auto"/>
            <w:noWrap/>
            <w:vAlign w:val="bottom"/>
            <w:hideMark/>
          </w:tcPr>
          <w:p w14:paraId="7D430A83"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641B45EC" w14:textId="77777777" w:rsidTr="001255D2">
        <w:trPr>
          <w:trHeight w:val="280"/>
        </w:trPr>
        <w:tc>
          <w:tcPr>
            <w:tcW w:w="949" w:type="dxa"/>
            <w:shd w:val="clear" w:color="auto" w:fill="auto"/>
            <w:noWrap/>
            <w:vAlign w:val="bottom"/>
            <w:hideMark/>
          </w:tcPr>
          <w:p w14:paraId="1B35BCFA"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79F831B"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Clergy</w:t>
            </w:r>
            <w:proofErr w:type="gramStart"/>
            <w:r w:rsidRPr="001255D2">
              <w:rPr>
                <w:rFonts w:ascii="Calibri" w:eastAsia="Times New Roman" w:hAnsi="Calibri" w:cs="Times New Roman"/>
                <w:color w:val="000000"/>
                <w:sz w:val="22"/>
                <w:szCs w:val="22"/>
              </w:rPr>
              <w:t>:Supply</w:t>
            </w:r>
            <w:proofErr w:type="spellEnd"/>
            <w:proofErr w:type="gramEnd"/>
            <w:r w:rsidRPr="001255D2">
              <w:rPr>
                <w:rFonts w:ascii="Calibri" w:eastAsia="Times New Roman" w:hAnsi="Calibri" w:cs="Times New Roman"/>
                <w:color w:val="000000"/>
                <w:sz w:val="22"/>
                <w:szCs w:val="22"/>
              </w:rPr>
              <w:t xml:space="preserve"> Clergy</w:t>
            </w:r>
          </w:p>
        </w:tc>
        <w:tc>
          <w:tcPr>
            <w:tcW w:w="2940" w:type="dxa"/>
            <w:shd w:val="clear" w:color="auto" w:fill="auto"/>
            <w:noWrap/>
            <w:vAlign w:val="bottom"/>
            <w:hideMark/>
          </w:tcPr>
          <w:p w14:paraId="3D759D2B"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125.00</w:t>
            </w:r>
          </w:p>
        </w:tc>
      </w:tr>
      <w:tr w:rsidR="001255D2" w:rsidRPr="001255D2" w14:paraId="2D7C8773" w14:textId="77777777" w:rsidTr="001255D2">
        <w:trPr>
          <w:trHeight w:val="280"/>
        </w:trPr>
        <w:tc>
          <w:tcPr>
            <w:tcW w:w="949" w:type="dxa"/>
            <w:shd w:val="clear" w:color="auto" w:fill="auto"/>
            <w:noWrap/>
            <w:vAlign w:val="bottom"/>
            <w:hideMark/>
          </w:tcPr>
          <w:p w14:paraId="05565DA2"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5D52BCBB"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Clergy</w:t>
            </w:r>
            <w:proofErr w:type="gramStart"/>
            <w:r w:rsidRPr="001255D2">
              <w:rPr>
                <w:rFonts w:ascii="Calibri" w:eastAsia="Times New Roman" w:hAnsi="Calibri" w:cs="Times New Roman"/>
                <w:color w:val="000000"/>
                <w:sz w:val="22"/>
                <w:szCs w:val="22"/>
              </w:rPr>
              <w:t>:Vicar</w:t>
            </w:r>
            <w:proofErr w:type="spellEnd"/>
            <w:proofErr w:type="gramEnd"/>
            <w:r w:rsidRPr="001255D2">
              <w:rPr>
                <w:rFonts w:ascii="Calibri" w:eastAsia="Times New Roman" w:hAnsi="Calibri" w:cs="Times New Roman"/>
                <w:color w:val="000000"/>
                <w:sz w:val="22"/>
                <w:szCs w:val="22"/>
              </w:rPr>
              <w:t>, Ins-Med-Life-Dental</w:t>
            </w:r>
          </w:p>
        </w:tc>
        <w:tc>
          <w:tcPr>
            <w:tcW w:w="2940" w:type="dxa"/>
            <w:shd w:val="clear" w:color="auto" w:fill="auto"/>
            <w:noWrap/>
            <w:vAlign w:val="bottom"/>
            <w:hideMark/>
          </w:tcPr>
          <w:p w14:paraId="4A1F4A91"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840.00</w:t>
            </w:r>
          </w:p>
        </w:tc>
      </w:tr>
      <w:tr w:rsidR="001255D2" w:rsidRPr="001255D2" w14:paraId="231E4DDC" w14:textId="77777777" w:rsidTr="001255D2">
        <w:trPr>
          <w:trHeight w:val="280"/>
        </w:trPr>
        <w:tc>
          <w:tcPr>
            <w:tcW w:w="949" w:type="dxa"/>
            <w:shd w:val="clear" w:color="auto" w:fill="auto"/>
            <w:noWrap/>
            <w:vAlign w:val="bottom"/>
            <w:hideMark/>
          </w:tcPr>
          <w:p w14:paraId="1D651A66"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4AB289CE"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Clergy</w:t>
            </w:r>
            <w:proofErr w:type="gramStart"/>
            <w:r w:rsidRPr="001255D2">
              <w:rPr>
                <w:rFonts w:ascii="Calibri" w:eastAsia="Times New Roman" w:hAnsi="Calibri" w:cs="Times New Roman"/>
                <w:color w:val="000000"/>
                <w:sz w:val="22"/>
                <w:szCs w:val="22"/>
              </w:rPr>
              <w:t>:Vicar</w:t>
            </w:r>
            <w:proofErr w:type="spellEnd"/>
            <w:proofErr w:type="gramEnd"/>
            <w:r w:rsidRPr="001255D2">
              <w:rPr>
                <w:rFonts w:ascii="Calibri" w:eastAsia="Times New Roman" w:hAnsi="Calibri" w:cs="Times New Roman"/>
                <w:color w:val="000000"/>
                <w:sz w:val="22"/>
                <w:szCs w:val="22"/>
              </w:rPr>
              <w:t>, Salary &amp; Travel</w:t>
            </w:r>
          </w:p>
        </w:tc>
        <w:tc>
          <w:tcPr>
            <w:tcW w:w="2940" w:type="dxa"/>
            <w:shd w:val="clear" w:color="auto" w:fill="auto"/>
            <w:noWrap/>
            <w:vAlign w:val="bottom"/>
            <w:hideMark/>
          </w:tcPr>
          <w:p w14:paraId="3E5D7A01"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3,667.00</w:t>
            </w:r>
          </w:p>
        </w:tc>
      </w:tr>
      <w:tr w:rsidR="001255D2" w:rsidRPr="001255D2" w14:paraId="3F378BC0" w14:textId="77777777" w:rsidTr="001255D2">
        <w:trPr>
          <w:trHeight w:val="280"/>
        </w:trPr>
        <w:tc>
          <w:tcPr>
            <w:tcW w:w="949" w:type="dxa"/>
            <w:shd w:val="clear" w:color="auto" w:fill="auto"/>
            <w:noWrap/>
            <w:vAlign w:val="bottom"/>
            <w:hideMark/>
          </w:tcPr>
          <w:p w14:paraId="5C9DAE10"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82B7E0C"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Clergy</w:t>
            </w:r>
          </w:p>
        </w:tc>
        <w:tc>
          <w:tcPr>
            <w:tcW w:w="2940" w:type="dxa"/>
            <w:shd w:val="clear" w:color="auto" w:fill="auto"/>
            <w:noWrap/>
            <w:vAlign w:val="bottom"/>
            <w:hideMark/>
          </w:tcPr>
          <w:p w14:paraId="278F4ADB"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4,632.00</w:t>
            </w:r>
          </w:p>
        </w:tc>
      </w:tr>
      <w:tr w:rsidR="001255D2" w:rsidRPr="001255D2" w14:paraId="74804700" w14:textId="77777777" w:rsidTr="001255D2">
        <w:trPr>
          <w:trHeight w:val="280"/>
        </w:trPr>
        <w:tc>
          <w:tcPr>
            <w:tcW w:w="949" w:type="dxa"/>
            <w:shd w:val="clear" w:color="auto" w:fill="auto"/>
            <w:noWrap/>
            <w:vAlign w:val="bottom"/>
            <w:hideMark/>
          </w:tcPr>
          <w:p w14:paraId="50F91692"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EE3C65D"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Miscellaneous</w:t>
            </w:r>
          </w:p>
        </w:tc>
        <w:tc>
          <w:tcPr>
            <w:tcW w:w="2940" w:type="dxa"/>
            <w:shd w:val="clear" w:color="auto" w:fill="auto"/>
            <w:noWrap/>
            <w:vAlign w:val="bottom"/>
            <w:hideMark/>
          </w:tcPr>
          <w:p w14:paraId="033DCA23" w14:textId="77777777" w:rsidR="001255D2" w:rsidRPr="001255D2" w:rsidRDefault="001255D2" w:rsidP="001255D2">
            <w:pPr>
              <w:rPr>
                <w:rFonts w:ascii="Calibri" w:eastAsia="Times New Roman" w:hAnsi="Calibri" w:cs="Times New Roman"/>
                <w:b/>
                <w:bCs/>
                <w:color w:val="000000"/>
                <w:sz w:val="22"/>
                <w:szCs w:val="22"/>
              </w:rPr>
            </w:pPr>
          </w:p>
        </w:tc>
      </w:tr>
      <w:tr w:rsidR="001255D2" w:rsidRPr="001255D2" w14:paraId="33BEF6F5" w14:textId="77777777" w:rsidTr="001255D2">
        <w:trPr>
          <w:trHeight w:val="280"/>
        </w:trPr>
        <w:tc>
          <w:tcPr>
            <w:tcW w:w="949" w:type="dxa"/>
            <w:shd w:val="clear" w:color="auto" w:fill="auto"/>
            <w:noWrap/>
            <w:vAlign w:val="bottom"/>
            <w:hideMark/>
          </w:tcPr>
          <w:p w14:paraId="7830C43C"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01E51EAC" w14:textId="77777777" w:rsidR="001255D2" w:rsidRPr="001255D2" w:rsidRDefault="001255D2" w:rsidP="001255D2">
            <w:pPr>
              <w:rPr>
                <w:rFonts w:ascii="Calibri" w:eastAsia="Times New Roman" w:hAnsi="Calibri" w:cs="Times New Roman"/>
                <w:color w:val="000000"/>
                <w:sz w:val="22"/>
                <w:szCs w:val="22"/>
              </w:rPr>
            </w:pPr>
            <w:proofErr w:type="spellStart"/>
            <w:r w:rsidRPr="001255D2">
              <w:rPr>
                <w:rFonts w:ascii="Calibri" w:eastAsia="Times New Roman" w:hAnsi="Calibri" w:cs="Times New Roman"/>
                <w:color w:val="000000"/>
                <w:sz w:val="22"/>
                <w:szCs w:val="22"/>
              </w:rPr>
              <w:t>Misc</w:t>
            </w:r>
            <w:proofErr w:type="spellEnd"/>
            <w:r w:rsidRPr="001255D2">
              <w:rPr>
                <w:rFonts w:ascii="Calibri" w:eastAsia="Times New Roman" w:hAnsi="Calibri" w:cs="Times New Roman"/>
                <w:color w:val="000000"/>
                <w:sz w:val="22"/>
                <w:szCs w:val="22"/>
              </w:rPr>
              <w:t xml:space="preserve"> Expenses</w:t>
            </w:r>
          </w:p>
        </w:tc>
        <w:tc>
          <w:tcPr>
            <w:tcW w:w="2940" w:type="dxa"/>
            <w:shd w:val="clear" w:color="auto" w:fill="auto"/>
            <w:noWrap/>
            <w:vAlign w:val="bottom"/>
            <w:hideMark/>
          </w:tcPr>
          <w:p w14:paraId="4DD65D1D"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1,007.00</w:t>
            </w:r>
          </w:p>
        </w:tc>
      </w:tr>
      <w:tr w:rsidR="001255D2" w:rsidRPr="001255D2" w14:paraId="3FD5B38D" w14:textId="77777777" w:rsidTr="001255D2">
        <w:trPr>
          <w:trHeight w:val="280"/>
        </w:trPr>
        <w:tc>
          <w:tcPr>
            <w:tcW w:w="949" w:type="dxa"/>
            <w:shd w:val="clear" w:color="auto" w:fill="auto"/>
            <w:noWrap/>
            <w:vAlign w:val="bottom"/>
            <w:hideMark/>
          </w:tcPr>
          <w:p w14:paraId="4014E22E"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C35DBFE"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Miscellaneous</w:t>
            </w:r>
          </w:p>
        </w:tc>
        <w:tc>
          <w:tcPr>
            <w:tcW w:w="2940" w:type="dxa"/>
            <w:shd w:val="clear" w:color="auto" w:fill="auto"/>
            <w:noWrap/>
            <w:vAlign w:val="bottom"/>
            <w:hideMark/>
          </w:tcPr>
          <w:p w14:paraId="3945A4F2"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1,007.00</w:t>
            </w:r>
          </w:p>
        </w:tc>
      </w:tr>
      <w:tr w:rsidR="001255D2" w:rsidRPr="001255D2" w14:paraId="08034520" w14:textId="77777777" w:rsidTr="001255D2">
        <w:trPr>
          <w:trHeight w:val="280"/>
        </w:trPr>
        <w:tc>
          <w:tcPr>
            <w:tcW w:w="949" w:type="dxa"/>
            <w:shd w:val="clear" w:color="auto" w:fill="auto"/>
            <w:noWrap/>
            <w:vAlign w:val="bottom"/>
            <w:hideMark/>
          </w:tcPr>
          <w:p w14:paraId="045607AF"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37187C8"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Music Program</w:t>
            </w:r>
          </w:p>
        </w:tc>
        <w:tc>
          <w:tcPr>
            <w:tcW w:w="2940" w:type="dxa"/>
            <w:shd w:val="clear" w:color="auto" w:fill="auto"/>
            <w:noWrap/>
            <w:vAlign w:val="bottom"/>
            <w:hideMark/>
          </w:tcPr>
          <w:p w14:paraId="6573013C"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5538FD6A" w14:textId="77777777" w:rsidTr="001255D2">
        <w:trPr>
          <w:trHeight w:val="280"/>
        </w:trPr>
        <w:tc>
          <w:tcPr>
            <w:tcW w:w="949" w:type="dxa"/>
            <w:shd w:val="clear" w:color="auto" w:fill="auto"/>
            <w:noWrap/>
            <w:vAlign w:val="bottom"/>
            <w:hideMark/>
          </w:tcPr>
          <w:p w14:paraId="007F8670"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375537CD"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Music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:Choir</w:t>
            </w:r>
            <w:proofErr w:type="spellEnd"/>
            <w:proofErr w:type="gramEnd"/>
            <w:r w:rsidRPr="001255D2">
              <w:rPr>
                <w:rFonts w:ascii="Calibri" w:eastAsia="Times New Roman" w:hAnsi="Calibri" w:cs="Times New Roman"/>
                <w:color w:val="000000"/>
                <w:sz w:val="22"/>
                <w:szCs w:val="22"/>
              </w:rPr>
              <w:t xml:space="preserve"> Director</w:t>
            </w:r>
          </w:p>
        </w:tc>
        <w:tc>
          <w:tcPr>
            <w:tcW w:w="2940" w:type="dxa"/>
            <w:shd w:val="clear" w:color="auto" w:fill="auto"/>
            <w:noWrap/>
            <w:vAlign w:val="bottom"/>
            <w:hideMark/>
          </w:tcPr>
          <w:p w14:paraId="5B4A8764"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250.00</w:t>
            </w:r>
          </w:p>
        </w:tc>
      </w:tr>
      <w:tr w:rsidR="001255D2" w:rsidRPr="001255D2" w14:paraId="1C1999FE" w14:textId="77777777" w:rsidTr="001255D2">
        <w:trPr>
          <w:trHeight w:val="280"/>
        </w:trPr>
        <w:tc>
          <w:tcPr>
            <w:tcW w:w="949" w:type="dxa"/>
            <w:shd w:val="clear" w:color="auto" w:fill="auto"/>
            <w:noWrap/>
            <w:vAlign w:val="bottom"/>
            <w:hideMark/>
          </w:tcPr>
          <w:p w14:paraId="065EAF8A"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981076A"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Music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:Maintenance</w:t>
            </w:r>
            <w:proofErr w:type="spellEnd"/>
            <w:proofErr w:type="gramEnd"/>
            <w:r w:rsidRPr="001255D2">
              <w:rPr>
                <w:rFonts w:ascii="Calibri" w:eastAsia="Times New Roman" w:hAnsi="Calibri" w:cs="Times New Roman"/>
                <w:color w:val="000000"/>
                <w:sz w:val="22"/>
                <w:szCs w:val="22"/>
              </w:rPr>
              <w:t xml:space="preserve"> of Piano and Organ</w:t>
            </w:r>
          </w:p>
        </w:tc>
        <w:tc>
          <w:tcPr>
            <w:tcW w:w="2940" w:type="dxa"/>
            <w:shd w:val="clear" w:color="auto" w:fill="auto"/>
            <w:noWrap/>
            <w:vAlign w:val="bottom"/>
            <w:hideMark/>
          </w:tcPr>
          <w:p w14:paraId="660655E2"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330.00</w:t>
            </w:r>
          </w:p>
        </w:tc>
      </w:tr>
      <w:tr w:rsidR="001255D2" w:rsidRPr="001255D2" w14:paraId="692EE99E" w14:textId="77777777" w:rsidTr="001255D2">
        <w:trPr>
          <w:trHeight w:val="280"/>
        </w:trPr>
        <w:tc>
          <w:tcPr>
            <w:tcW w:w="949" w:type="dxa"/>
            <w:shd w:val="clear" w:color="auto" w:fill="auto"/>
            <w:noWrap/>
            <w:vAlign w:val="bottom"/>
            <w:hideMark/>
          </w:tcPr>
          <w:p w14:paraId="1D35656A"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4805991"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Music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:Music</w:t>
            </w:r>
            <w:proofErr w:type="spellEnd"/>
            <w:proofErr w:type="gramEnd"/>
          </w:p>
        </w:tc>
        <w:tc>
          <w:tcPr>
            <w:tcW w:w="2940" w:type="dxa"/>
            <w:shd w:val="clear" w:color="auto" w:fill="auto"/>
            <w:noWrap/>
            <w:vAlign w:val="bottom"/>
            <w:hideMark/>
          </w:tcPr>
          <w:p w14:paraId="6AF8E325"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146.45</w:t>
            </w:r>
          </w:p>
        </w:tc>
      </w:tr>
      <w:tr w:rsidR="001255D2" w:rsidRPr="001255D2" w14:paraId="66592D70" w14:textId="77777777" w:rsidTr="001255D2">
        <w:trPr>
          <w:trHeight w:val="280"/>
        </w:trPr>
        <w:tc>
          <w:tcPr>
            <w:tcW w:w="949" w:type="dxa"/>
            <w:shd w:val="clear" w:color="auto" w:fill="auto"/>
            <w:noWrap/>
            <w:vAlign w:val="bottom"/>
            <w:hideMark/>
          </w:tcPr>
          <w:p w14:paraId="47C530E2"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2F129D0"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Music </w:t>
            </w:r>
            <w:proofErr w:type="spellStart"/>
            <w:r w:rsidRPr="001255D2">
              <w:rPr>
                <w:rFonts w:ascii="Calibri" w:eastAsia="Times New Roman" w:hAnsi="Calibri" w:cs="Times New Roman"/>
                <w:color w:val="000000"/>
                <w:sz w:val="22"/>
                <w:szCs w:val="22"/>
              </w:rPr>
              <w:t>Program:Organists</w:t>
            </w:r>
            <w:proofErr w:type="spellEnd"/>
          </w:p>
        </w:tc>
        <w:tc>
          <w:tcPr>
            <w:tcW w:w="2940" w:type="dxa"/>
            <w:shd w:val="clear" w:color="auto" w:fill="auto"/>
            <w:noWrap/>
            <w:vAlign w:val="bottom"/>
            <w:hideMark/>
          </w:tcPr>
          <w:p w14:paraId="28DDF6FE"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300.00</w:t>
            </w:r>
          </w:p>
        </w:tc>
      </w:tr>
      <w:tr w:rsidR="001255D2" w:rsidRPr="001255D2" w14:paraId="2DB05A03" w14:textId="77777777" w:rsidTr="001255D2">
        <w:trPr>
          <w:trHeight w:val="280"/>
        </w:trPr>
        <w:tc>
          <w:tcPr>
            <w:tcW w:w="949" w:type="dxa"/>
            <w:shd w:val="clear" w:color="auto" w:fill="auto"/>
            <w:noWrap/>
            <w:vAlign w:val="bottom"/>
            <w:hideMark/>
          </w:tcPr>
          <w:p w14:paraId="06310040"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0E35392"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Music Program</w:t>
            </w:r>
          </w:p>
        </w:tc>
        <w:tc>
          <w:tcPr>
            <w:tcW w:w="2940" w:type="dxa"/>
            <w:shd w:val="clear" w:color="auto" w:fill="auto"/>
            <w:noWrap/>
            <w:vAlign w:val="bottom"/>
            <w:hideMark/>
          </w:tcPr>
          <w:p w14:paraId="4C09C3FB"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1,026.45</w:t>
            </w:r>
          </w:p>
        </w:tc>
      </w:tr>
      <w:tr w:rsidR="001255D2" w:rsidRPr="001255D2" w14:paraId="54EF06A2" w14:textId="77777777" w:rsidTr="001255D2">
        <w:trPr>
          <w:trHeight w:val="280"/>
        </w:trPr>
        <w:tc>
          <w:tcPr>
            <w:tcW w:w="949" w:type="dxa"/>
            <w:shd w:val="clear" w:color="auto" w:fill="auto"/>
            <w:noWrap/>
            <w:vAlign w:val="bottom"/>
            <w:hideMark/>
          </w:tcPr>
          <w:p w14:paraId="6179F928"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1F586C18"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Outreach Program</w:t>
            </w:r>
          </w:p>
        </w:tc>
        <w:tc>
          <w:tcPr>
            <w:tcW w:w="2940" w:type="dxa"/>
            <w:shd w:val="clear" w:color="auto" w:fill="auto"/>
            <w:noWrap/>
            <w:vAlign w:val="bottom"/>
            <w:hideMark/>
          </w:tcPr>
          <w:p w14:paraId="1E37922A" w14:textId="77777777" w:rsidR="001255D2" w:rsidRPr="001255D2" w:rsidRDefault="001255D2" w:rsidP="001255D2">
            <w:pPr>
              <w:rPr>
                <w:rFonts w:ascii="Calibri" w:eastAsia="Times New Roman" w:hAnsi="Calibri" w:cs="Times New Roman"/>
                <w:color w:val="000000"/>
                <w:sz w:val="22"/>
                <w:szCs w:val="22"/>
              </w:rPr>
            </w:pPr>
          </w:p>
        </w:tc>
      </w:tr>
      <w:tr w:rsidR="001255D2" w:rsidRPr="001255D2" w14:paraId="7FE965B8" w14:textId="77777777" w:rsidTr="001255D2">
        <w:trPr>
          <w:trHeight w:val="280"/>
        </w:trPr>
        <w:tc>
          <w:tcPr>
            <w:tcW w:w="949" w:type="dxa"/>
            <w:shd w:val="clear" w:color="auto" w:fill="auto"/>
            <w:noWrap/>
            <w:vAlign w:val="bottom"/>
            <w:hideMark/>
          </w:tcPr>
          <w:p w14:paraId="70DE6996"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1F859F8C"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Outreach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:Diocesan</w:t>
            </w:r>
            <w:proofErr w:type="spellEnd"/>
            <w:proofErr w:type="gramEnd"/>
            <w:r w:rsidRPr="001255D2">
              <w:rPr>
                <w:rFonts w:ascii="Calibri" w:eastAsia="Times New Roman" w:hAnsi="Calibri" w:cs="Times New Roman"/>
                <w:color w:val="000000"/>
                <w:sz w:val="22"/>
                <w:szCs w:val="22"/>
              </w:rPr>
              <w:t xml:space="preserve"> Convention</w:t>
            </w:r>
          </w:p>
        </w:tc>
        <w:tc>
          <w:tcPr>
            <w:tcW w:w="2940" w:type="dxa"/>
            <w:shd w:val="clear" w:color="auto" w:fill="auto"/>
            <w:noWrap/>
            <w:vAlign w:val="bottom"/>
            <w:hideMark/>
          </w:tcPr>
          <w:p w14:paraId="644681AB"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224.55</w:t>
            </w:r>
          </w:p>
        </w:tc>
      </w:tr>
      <w:tr w:rsidR="001255D2" w:rsidRPr="001255D2" w14:paraId="619D6D1D" w14:textId="77777777" w:rsidTr="001255D2">
        <w:trPr>
          <w:trHeight w:val="280"/>
        </w:trPr>
        <w:tc>
          <w:tcPr>
            <w:tcW w:w="949" w:type="dxa"/>
            <w:shd w:val="clear" w:color="auto" w:fill="auto"/>
            <w:noWrap/>
            <w:vAlign w:val="bottom"/>
            <w:hideMark/>
          </w:tcPr>
          <w:p w14:paraId="37F03390"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14F6EE90"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Outreach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:Diocesan</w:t>
            </w:r>
            <w:proofErr w:type="spellEnd"/>
            <w:proofErr w:type="gramEnd"/>
            <w:r w:rsidRPr="001255D2">
              <w:rPr>
                <w:rFonts w:ascii="Calibri" w:eastAsia="Times New Roman" w:hAnsi="Calibri" w:cs="Times New Roman"/>
                <w:color w:val="000000"/>
                <w:sz w:val="22"/>
                <w:szCs w:val="22"/>
              </w:rPr>
              <w:t xml:space="preserve"> Pledge</w:t>
            </w:r>
          </w:p>
        </w:tc>
        <w:tc>
          <w:tcPr>
            <w:tcW w:w="2940" w:type="dxa"/>
            <w:shd w:val="clear" w:color="auto" w:fill="auto"/>
            <w:noWrap/>
            <w:vAlign w:val="bottom"/>
            <w:hideMark/>
          </w:tcPr>
          <w:p w14:paraId="602AB638"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963.00</w:t>
            </w:r>
          </w:p>
        </w:tc>
      </w:tr>
      <w:tr w:rsidR="001255D2" w:rsidRPr="001255D2" w14:paraId="01447B56" w14:textId="77777777" w:rsidTr="001255D2">
        <w:trPr>
          <w:trHeight w:val="280"/>
        </w:trPr>
        <w:tc>
          <w:tcPr>
            <w:tcW w:w="949" w:type="dxa"/>
            <w:shd w:val="clear" w:color="auto" w:fill="auto"/>
            <w:noWrap/>
            <w:vAlign w:val="bottom"/>
            <w:hideMark/>
          </w:tcPr>
          <w:p w14:paraId="6F6FEB84"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33AB1C11"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Outreach </w:t>
            </w:r>
            <w:proofErr w:type="spellStart"/>
            <w:r w:rsidRPr="001255D2">
              <w:rPr>
                <w:rFonts w:ascii="Calibri" w:eastAsia="Times New Roman" w:hAnsi="Calibri" w:cs="Times New Roman"/>
                <w:color w:val="000000"/>
                <w:sz w:val="22"/>
                <w:szCs w:val="22"/>
              </w:rPr>
              <w:t>Program:Outreach</w:t>
            </w:r>
            <w:proofErr w:type="spellEnd"/>
            <w:r w:rsidRPr="001255D2">
              <w:rPr>
                <w:rFonts w:ascii="Calibri" w:eastAsia="Times New Roman" w:hAnsi="Calibri" w:cs="Times New Roman"/>
                <w:color w:val="000000"/>
                <w:sz w:val="22"/>
                <w:szCs w:val="22"/>
              </w:rPr>
              <w:t xml:space="preserve">, Plate - </w:t>
            </w:r>
            <w:proofErr w:type="spellStart"/>
            <w:r w:rsidRPr="001255D2">
              <w:rPr>
                <w:rFonts w:ascii="Calibri" w:eastAsia="Times New Roman" w:hAnsi="Calibri" w:cs="Times New Roman"/>
                <w:color w:val="000000"/>
                <w:sz w:val="22"/>
                <w:szCs w:val="22"/>
              </w:rPr>
              <w:t>passthru</w:t>
            </w:r>
            <w:proofErr w:type="spellEnd"/>
          </w:p>
        </w:tc>
        <w:tc>
          <w:tcPr>
            <w:tcW w:w="2940" w:type="dxa"/>
            <w:shd w:val="clear" w:color="auto" w:fill="auto"/>
            <w:noWrap/>
            <w:vAlign w:val="bottom"/>
            <w:hideMark/>
          </w:tcPr>
          <w:p w14:paraId="46608E6B"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266.45</w:t>
            </w:r>
          </w:p>
        </w:tc>
      </w:tr>
      <w:tr w:rsidR="001255D2" w:rsidRPr="001255D2" w14:paraId="2141536A" w14:textId="77777777" w:rsidTr="001255D2">
        <w:trPr>
          <w:trHeight w:val="280"/>
        </w:trPr>
        <w:tc>
          <w:tcPr>
            <w:tcW w:w="949" w:type="dxa"/>
            <w:shd w:val="clear" w:color="auto" w:fill="auto"/>
            <w:noWrap/>
            <w:vAlign w:val="bottom"/>
            <w:hideMark/>
          </w:tcPr>
          <w:p w14:paraId="3B3C4B43"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13202BF3"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Outreach Program</w:t>
            </w:r>
          </w:p>
        </w:tc>
        <w:tc>
          <w:tcPr>
            <w:tcW w:w="2940" w:type="dxa"/>
            <w:shd w:val="clear" w:color="auto" w:fill="auto"/>
            <w:noWrap/>
            <w:vAlign w:val="bottom"/>
            <w:hideMark/>
          </w:tcPr>
          <w:p w14:paraId="5442C9B7"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1,454.00</w:t>
            </w:r>
          </w:p>
        </w:tc>
      </w:tr>
      <w:tr w:rsidR="001255D2" w:rsidRPr="001255D2" w14:paraId="1B0BA67F" w14:textId="77777777" w:rsidTr="001255D2">
        <w:trPr>
          <w:trHeight w:val="280"/>
        </w:trPr>
        <w:tc>
          <w:tcPr>
            <w:tcW w:w="949" w:type="dxa"/>
            <w:shd w:val="clear" w:color="auto" w:fill="auto"/>
            <w:noWrap/>
            <w:vAlign w:val="bottom"/>
            <w:hideMark/>
          </w:tcPr>
          <w:p w14:paraId="6229CC7E"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7896E672"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Worship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:Adult</w:t>
            </w:r>
            <w:proofErr w:type="spellEnd"/>
            <w:proofErr w:type="gramEnd"/>
            <w:r w:rsidRPr="001255D2">
              <w:rPr>
                <w:rFonts w:ascii="Calibri" w:eastAsia="Times New Roman" w:hAnsi="Calibri" w:cs="Times New Roman"/>
                <w:color w:val="000000"/>
                <w:sz w:val="22"/>
                <w:szCs w:val="22"/>
              </w:rPr>
              <w:t xml:space="preserve"> Education</w:t>
            </w:r>
          </w:p>
        </w:tc>
        <w:tc>
          <w:tcPr>
            <w:tcW w:w="2940" w:type="dxa"/>
            <w:shd w:val="clear" w:color="auto" w:fill="auto"/>
            <w:noWrap/>
            <w:vAlign w:val="bottom"/>
            <w:hideMark/>
          </w:tcPr>
          <w:p w14:paraId="50139A1A"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126.30</w:t>
            </w:r>
          </w:p>
        </w:tc>
      </w:tr>
      <w:tr w:rsidR="001255D2" w:rsidRPr="001255D2" w14:paraId="545B4529" w14:textId="77777777" w:rsidTr="001255D2">
        <w:trPr>
          <w:trHeight w:val="280"/>
        </w:trPr>
        <w:tc>
          <w:tcPr>
            <w:tcW w:w="949" w:type="dxa"/>
            <w:shd w:val="clear" w:color="auto" w:fill="auto"/>
            <w:noWrap/>
            <w:vAlign w:val="bottom"/>
            <w:hideMark/>
          </w:tcPr>
          <w:p w14:paraId="28FF21D1"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5EC113EF"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Worship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:Childcare</w:t>
            </w:r>
            <w:proofErr w:type="spellEnd"/>
            <w:proofErr w:type="gramEnd"/>
            <w:r w:rsidRPr="001255D2">
              <w:rPr>
                <w:rFonts w:ascii="Calibri" w:eastAsia="Times New Roman" w:hAnsi="Calibri" w:cs="Times New Roman"/>
                <w:color w:val="000000"/>
                <w:sz w:val="22"/>
                <w:szCs w:val="22"/>
              </w:rPr>
              <w:t>, Worship</w:t>
            </w:r>
          </w:p>
        </w:tc>
        <w:tc>
          <w:tcPr>
            <w:tcW w:w="2940" w:type="dxa"/>
            <w:shd w:val="clear" w:color="auto" w:fill="auto"/>
            <w:noWrap/>
            <w:vAlign w:val="bottom"/>
            <w:hideMark/>
          </w:tcPr>
          <w:p w14:paraId="30269CD4"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50.00</w:t>
            </w:r>
          </w:p>
        </w:tc>
      </w:tr>
      <w:tr w:rsidR="001255D2" w:rsidRPr="001255D2" w14:paraId="131A9873" w14:textId="77777777" w:rsidTr="001255D2">
        <w:trPr>
          <w:trHeight w:val="280"/>
        </w:trPr>
        <w:tc>
          <w:tcPr>
            <w:tcW w:w="949" w:type="dxa"/>
            <w:shd w:val="clear" w:color="auto" w:fill="auto"/>
            <w:noWrap/>
            <w:vAlign w:val="bottom"/>
            <w:hideMark/>
          </w:tcPr>
          <w:p w14:paraId="4C790F0F"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5B439222"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Worship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:Flowers</w:t>
            </w:r>
            <w:proofErr w:type="spellEnd"/>
            <w:proofErr w:type="gramEnd"/>
            <w:r w:rsidRPr="001255D2">
              <w:rPr>
                <w:rFonts w:ascii="Calibri" w:eastAsia="Times New Roman" w:hAnsi="Calibri" w:cs="Times New Roman"/>
                <w:color w:val="000000"/>
                <w:sz w:val="22"/>
                <w:szCs w:val="22"/>
              </w:rPr>
              <w:t xml:space="preserve"> (</w:t>
            </w:r>
            <w:proofErr w:type="spellStart"/>
            <w:r w:rsidRPr="001255D2">
              <w:rPr>
                <w:rFonts w:ascii="Calibri" w:eastAsia="Times New Roman" w:hAnsi="Calibri" w:cs="Times New Roman"/>
                <w:color w:val="000000"/>
                <w:sz w:val="22"/>
                <w:szCs w:val="22"/>
              </w:rPr>
              <w:t>passthru</w:t>
            </w:r>
            <w:proofErr w:type="spellEnd"/>
            <w:r w:rsidRPr="001255D2">
              <w:rPr>
                <w:rFonts w:ascii="Calibri" w:eastAsia="Times New Roman" w:hAnsi="Calibri" w:cs="Times New Roman"/>
                <w:color w:val="000000"/>
                <w:sz w:val="22"/>
                <w:szCs w:val="22"/>
              </w:rPr>
              <w:t>)</w:t>
            </w:r>
          </w:p>
        </w:tc>
        <w:tc>
          <w:tcPr>
            <w:tcW w:w="2940" w:type="dxa"/>
            <w:shd w:val="clear" w:color="auto" w:fill="auto"/>
            <w:noWrap/>
            <w:vAlign w:val="bottom"/>
            <w:hideMark/>
          </w:tcPr>
          <w:p w14:paraId="4A49FA78"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36.00</w:t>
            </w:r>
          </w:p>
        </w:tc>
      </w:tr>
      <w:tr w:rsidR="001255D2" w:rsidRPr="001255D2" w14:paraId="522F4777" w14:textId="77777777" w:rsidTr="001255D2">
        <w:trPr>
          <w:trHeight w:val="280"/>
        </w:trPr>
        <w:tc>
          <w:tcPr>
            <w:tcW w:w="949" w:type="dxa"/>
            <w:shd w:val="clear" w:color="auto" w:fill="auto"/>
            <w:noWrap/>
            <w:vAlign w:val="bottom"/>
            <w:hideMark/>
          </w:tcPr>
          <w:p w14:paraId="7E5738DC" w14:textId="77777777" w:rsidR="001255D2" w:rsidRPr="001255D2" w:rsidRDefault="001255D2" w:rsidP="001255D2">
            <w:pPr>
              <w:rPr>
                <w:rFonts w:ascii="Calibri" w:eastAsia="Times New Roman" w:hAnsi="Calibri" w:cs="Times New Roman"/>
                <w:b/>
                <w:bCs/>
                <w:color w:val="000000"/>
                <w:sz w:val="22"/>
                <w:szCs w:val="22"/>
              </w:rPr>
            </w:pPr>
          </w:p>
        </w:tc>
        <w:tc>
          <w:tcPr>
            <w:tcW w:w="4731" w:type="dxa"/>
            <w:shd w:val="clear" w:color="auto" w:fill="auto"/>
            <w:noWrap/>
            <w:vAlign w:val="bottom"/>
            <w:hideMark/>
          </w:tcPr>
          <w:p w14:paraId="732D3BE4" w14:textId="77777777" w:rsidR="001255D2" w:rsidRPr="001255D2" w:rsidRDefault="001255D2" w:rsidP="001255D2">
            <w:pPr>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 xml:space="preserve">Worship </w:t>
            </w:r>
            <w:proofErr w:type="spellStart"/>
            <w:r w:rsidRPr="001255D2">
              <w:rPr>
                <w:rFonts w:ascii="Calibri" w:eastAsia="Times New Roman" w:hAnsi="Calibri" w:cs="Times New Roman"/>
                <w:color w:val="000000"/>
                <w:sz w:val="22"/>
                <w:szCs w:val="22"/>
              </w:rPr>
              <w:t>Program</w:t>
            </w:r>
            <w:proofErr w:type="gramStart"/>
            <w:r w:rsidRPr="001255D2">
              <w:rPr>
                <w:rFonts w:ascii="Calibri" w:eastAsia="Times New Roman" w:hAnsi="Calibri" w:cs="Times New Roman"/>
                <w:color w:val="000000"/>
                <w:sz w:val="22"/>
                <w:szCs w:val="22"/>
              </w:rPr>
              <w:t>:Worship</w:t>
            </w:r>
            <w:proofErr w:type="spellEnd"/>
            <w:proofErr w:type="gramEnd"/>
          </w:p>
        </w:tc>
        <w:tc>
          <w:tcPr>
            <w:tcW w:w="2940" w:type="dxa"/>
            <w:shd w:val="clear" w:color="auto" w:fill="auto"/>
            <w:noWrap/>
            <w:vAlign w:val="bottom"/>
            <w:hideMark/>
          </w:tcPr>
          <w:p w14:paraId="295F904B" w14:textId="77777777" w:rsidR="001255D2" w:rsidRPr="001255D2" w:rsidRDefault="001255D2" w:rsidP="001255D2">
            <w:pPr>
              <w:jc w:val="right"/>
              <w:rPr>
                <w:rFonts w:ascii="Calibri" w:eastAsia="Times New Roman" w:hAnsi="Calibri" w:cs="Times New Roman"/>
                <w:color w:val="000000"/>
                <w:sz w:val="22"/>
                <w:szCs w:val="22"/>
              </w:rPr>
            </w:pPr>
            <w:r w:rsidRPr="001255D2">
              <w:rPr>
                <w:rFonts w:ascii="Calibri" w:eastAsia="Times New Roman" w:hAnsi="Calibri" w:cs="Times New Roman"/>
                <w:color w:val="000000"/>
                <w:sz w:val="22"/>
                <w:szCs w:val="22"/>
              </w:rPr>
              <w:t>55.19</w:t>
            </w:r>
          </w:p>
        </w:tc>
      </w:tr>
      <w:tr w:rsidR="001255D2" w:rsidRPr="001255D2" w14:paraId="5C212BE3" w14:textId="77777777" w:rsidTr="001255D2">
        <w:trPr>
          <w:trHeight w:val="280"/>
        </w:trPr>
        <w:tc>
          <w:tcPr>
            <w:tcW w:w="949" w:type="dxa"/>
            <w:shd w:val="clear" w:color="auto" w:fill="auto"/>
            <w:noWrap/>
            <w:vAlign w:val="bottom"/>
            <w:hideMark/>
          </w:tcPr>
          <w:p w14:paraId="7AD57F3C"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6B7F2D49"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Worship Program</w:t>
            </w:r>
          </w:p>
        </w:tc>
        <w:tc>
          <w:tcPr>
            <w:tcW w:w="2940" w:type="dxa"/>
            <w:shd w:val="clear" w:color="auto" w:fill="auto"/>
            <w:noWrap/>
            <w:vAlign w:val="bottom"/>
            <w:hideMark/>
          </w:tcPr>
          <w:p w14:paraId="08F9398B"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267.49</w:t>
            </w:r>
          </w:p>
        </w:tc>
      </w:tr>
      <w:tr w:rsidR="001255D2" w:rsidRPr="001255D2" w14:paraId="436254B9" w14:textId="77777777" w:rsidTr="001255D2">
        <w:trPr>
          <w:trHeight w:val="280"/>
        </w:trPr>
        <w:tc>
          <w:tcPr>
            <w:tcW w:w="949" w:type="dxa"/>
            <w:shd w:val="clear" w:color="auto" w:fill="auto"/>
            <w:noWrap/>
            <w:vAlign w:val="bottom"/>
            <w:hideMark/>
          </w:tcPr>
          <w:p w14:paraId="7F9D8B9D" w14:textId="77777777" w:rsidR="001255D2" w:rsidRPr="001255D2" w:rsidRDefault="001255D2" w:rsidP="001255D2">
            <w:pPr>
              <w:rPr>
                <w:rFonts w:ascii="Calibri" w:eastAsia="Times New Roman" w:hAnsi="Calibri" w:cs="Times New Roman"/>
                <w:b/>
                <w:bCs/>
                <w:color w:val="000000"/>
                <w:sz w:val="22"/>
                <w:szCs w:val="22"/>
              </w:rPr>
            </w:pPr>
          </w:p>
        </w:tc>
        <w:tc>
          <w:tcPr>
            <w:tcW w:w="4731" w:type="dxa"/>
            <w:shd w:val="clear" w:color="auto" w:fill="auto"/>
            <w:noWrap/>
            <w:vAlign w:val="bottom"/>
            <w:hideMark/>
          </w:tcPr>
          <w:p w14:paraId="5A01F24E"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TOTAL OUTFLOWS</w:t>
            </w:r>
          </w:p>
        </w:tc>
        <w:tc>
          <w:tcPr>
            <w:tcW w:w="2940" w:type="dxa"/>
            <w:shd w:val="clear" w:color="auto" w:fill="auto"/>
            <w:noWrap/>
            <w:vAlign w:val="bottom"/>
            <w:hideMark/>
          </w:tcPr>
          <w:p w14:paraId="17B9864F"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9,015.18</w:t>
            </w:r>
          </w:p>
        </w:tc>
      </w:tr>
      <w:tr w:rsidR="001255D2" w:rsidRPr="001255D2" w14:paraId="599ECE06" w14:textId="77777777" w:rsidTr="001255D2">
        <w:trPr>
          <w:trHeight w:val="280"/>
        </w:trPr>
        <w:tc>
          <w:tcPr>
            <w:tcW w:w="949" w:type="dxa"/>
            <w:shd w:val="clear" w:color="auto" w:fill="auto"/>
            <w:noWrap/>
            <w:vAlign w:val="bottom"/>
            <w:hideMark/>
          </w:tcPr>
          <w:p w14:paraId="2E5916BF"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2ACA798D" w14:textId="77777777" w:rsidR="001255D2" w:rsidRPr="001255D2" w:rsidRDefault="001255D2" w:rsidP="001255D2">
            <w:pPr>
              <w:rPr>
                <w:rFonts w:ascii="Calibri" w:eastAsia="Times New Roman" w:hAnsi="Calibri" w:cs="Times New Roman"/>
                <w:b/>
                <w:bCs/>
                <w:color w:val="000000"/>
                <w:sz w:val="22"/>
                <w:szCs w:val="22"/>
              </w:rPr>
            </w:pPr>
          </w:p>
        </w:tc>
        <w:tc>
          <w:tcPr>
            <w:tcW w:w="2940" w:type="dxa"/>
            <w:shd w:val="clear" w:color="auto" w:fill="auto"/>
            <w:noWrap/>
            <w:vAlign w:val="bottom"/>
            <w:hideMark/>
          </w:tcPr>
          <w:p w14:paraId="34A5D9BC" w14:textId="77777777" w:rsidR="001255D2" w:rsidRPr="001255D2" w:rsidRDefault="001255D2" w:rsidP="001255D2">
            <w:pPr>
              <w:rPr>
                <w:rFonts w:ascii="Calibri" w:eastAsia="Times New Roman" w:hAnsi="Calibri" w:cs="Times New Roman"/>
                <w:b/>
                <w:bCs/>
                <w:color w:val="000000"/>
                <w:sz w:val="22"/>
                <w:szCs w:val="22"/>
              </w:rPr>
            </w:pPr>
          </w:p>
        </w:tc>
      </w:tr>
      <w:tr w:rsidR="001255D2" w:rsidRPr="001255D2" w14:paraId="6B1D11B2" w14:textId="77777777" w:rsidTr="001255D2">
        <w:trPr>
          <w:trHeight w:val="280"/>
        </w:trPr>
        <w:tc>
          <w:tcPr>
            <w:tcW w:w="949" w:type="dxa"/>
            <w:shd w:val="clear" w:color="auto" w:fill="auto"/>
            <w:noWrap/>
            <w:vAlign w:val="bottom"/>
            <w:hideMark/>
          </w:tcPr>
          <w:p w14:paraId="3C529605" w14:textId="77777777" w:rsidR="001255D2" w:rsidRPr="001255D2" w:rsidRDefault="001255D2" w:rsidP="001255D2">
            <w:pPr>
              <w:rPr>
                <w:rFonts w:ascii="Calibri" w:eastAsia="Times New Roman" w:hAnsi="Calibri" w:cs="Times New Roman"/>
                <w:color w:val="000000"/>
                <w:sz w:val="22"/>
                <w:szCs w:val="22"/>
              </w:rPr>
            </w:pPr>
          </w:p>
        </w:tc>
        <w:tc>
          <w:tcPr>
            <w:tcW w:w="4731" w:type="dxa"/>
            <w:shd w:val="clear" w:color="auto" w:fill="auto"/>
            <w:noWrap/>
            <w:vAlign w:val="bottom"/>
            <w:hideMark/>
          </w:tcPr>
          <w:p w14:paraId="47520F7D" w14:textId="77777777" w:rsidR="001255D2" w:rsidRPr="001255D2" w:rsidRDefault="001255D2" w:rsidP="001255D2">
            <w:pPr>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OVERALL TOTAL</w:t>
            </w:r>
          </w:p>
        </w:tc>
        <w:tc>
          <w:tcPr>
            <w:tcW w:w="2940" w:type="dxa"/>
            <w:shd w:val="clear" w:color="auto" w:fill="auto"/>
            <w:noWrap/>
            <w:vAlign w:val="bottom"/>
            <w:hideMark/>
          </w:tcPr>
          <w:p w14:paraId="322907CD" w14:textId="77777777" w:rsidR="001255D2" w:rsidRPr="001255D2" w:rsidRDefault="001255D2" w:rsidP="001255D2">
            <w:pPr>
              <w:jc w:val="right"/>
              <w:rPr>
                <w:rFonts w:ascii="Calibri" w:eastAsia="Times New Roman" w:hAnsi="Calibri" w:cs="Times New Roman"/>
                <w:b/>
                <w:bCs/>
                <w:color w:val="000000"/>
                <w:sz w:val="22"/>
                <w:szCs w:val="22"/>
              </w:rPr>
            </w:pPr>
            <w:r w:rsidRPr="001255D2">
              <w:rPr>
                <w:rFonts w:ascii="Calibri" w:eastAsia="Times New Roman" w:hAnsi="Calibri" w:cs="Times New Roman"/>
                <w:b/>
                <w:bCs/>
                <w:color w:val="000000"/>
                <w:sz w:val="22"/>
                <w:szCs w:val="22"/>
              </w:rPr>
              <w:t>3,724.96</w:t>
            </w:r>
          </w:p>
        </w:tc>
      </w:tr>
    </w:tbl>
    <w:p w14:paraId="15FEE856" w14:textId="4689CA7F" w:rsidR="001255D2" w:rsidRDefault="001255D2" w:rsidP="00D421D0">
      <w:pPr>
        <w:rPr>
          <w:rFonts w:asciiTheme="majorHAnsi" w:hAnsiTheme="majorHAnsi" w:cs="Arial"/>
          <w:b/>
          <w:color w:val="1A1A1A"/>
          <w:sz w:val="22"/>
          <w:szCs w:val="22"/>
        </w:rPr>
      </w:pPr>
    </w:p>
    <w:p w14:paraId="2F2A32E5" w14:textId="77777777" w:rsidR="001255D2" w:rsidRDefault="001255D2">
      <w:pPr>
        <w:rPr>
          <w:rFonts w:asciiTheme="majorHAnsi" w:hAnsiTheme="majorHAnsi" w:cs="Arial"/>
          <w:b/>
          <w:color w:val="1A1A1A"/>
          <w:sz w:val="22"/>
          <w:szCs w:val="22"/>
        </w:rPr>
      </w:pPr>
      <w:r>
        <w:rPr>
          <w:rFonts w:asciiTheme="majorHAnsi" w:hAnsiTheme="majorHAnsi" w:cs="Arial"/>
          <w:b/>
          <w:color w:val="1A1A1A"/>
          <w:sz w:val="22"/>
          <w:szCs w:val="22"/>
        </w:rPr>
        <w:br w:type="page"/>
      </w:r>
    </w:p>
    <w:p w14:paraId="7A5268C2" w14:textId="77777777" w:rsidR="001255D2" w:rsidRDefault="001255D2" w:rsidP="00D421D0">
      <w:pPr>
        <w:rPr>
          <w:rFonts w:asciiTheme="majorHAnsi" w:hAnsiTheme="majorHAnsi" w:cs="Arial"/>
          <w:b/>
          <w:color w:val="1A1A1A"/>
          <w:sz w:val="22"/>
          <w:szCs w:val="22"/>
        </w:rPr>
      </w:pPr>
    </w:p>
    <w:tbl>
      <w:tblPr>
        <w:tblW w:w="9920" w:type="dxa"/>
        <w:tblInd w:w="93" w:type="dxa"/>
        <w:tblLook w:val="04A0" w:firstRow="1" w:lastRow="0" w:firstColumn="1" w:lastColumn="0" w:noHBand="0" w:noVBand="1"/>
      </w:tblPr>
      <w:tblGrid>
        <w:gridCol w:w="1928"/>
        <w:gridCol w:w="3768"/>
        <w:gridCol w:w="1530"/>
        <w:gridCol w:w="1594"/>
        <w:gridCol w:w="1100"/>
      </w:tblGrid>
      <w:tr w:rsidR="001255D2" w:rsidRPr="001255D2" w14:paraId="1E8D3F39" w14:textId="77777777" w:rsidTr="001255D2">
        <w:trPr>
          <w:trHeight w:val="570"/>
        </w:trPr>
        <w:tc>
          <w:tcPr>
            <w:tcW w:w="88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F6FBF" w14:textId="77777777" w:rsidR="001255D2" w:rsidRPr="001255D2" w:rsidRDefault="001255D2" w:rsidP="001255D2">
            <w:pPr>
              <w:jc w:val="center"/>
              <w:rPr>
                <w:rFonts w:ascii="Arial" w:eastAsia="Times New Roman" w:hAnsi="Arial" w:cs="Arial"/>
                <w:b/>
                <w:bCs/>
                <w:sz w:val="22"/>
                <w:szCs w:val="22"/>
              </w:rPr>
            </w:pPr>
            <w:bookmarkStart w:id="1" w:name="RANGE!A1:E63"/>
            <w:r w:rsidRPr="001255D2">
              <w:rPr>
                <w:rFonts w:ascii="Arial" w:eastAsia="Times New Roman" w:hAnsi="Arial" w:cs="Arial"/>
                <w:b/>
                <w:bCs/>
                <w:sz w:val="22"/>
                <w:szCs w:val="22"/>
              </w:rPr>
              <w:t>2012 TRINITY EPISCOPAL CHURCH as of 12/31/2012</w:t>
            </w:r>
            <w:bookmarkEnd w:id="1"/>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E9455" w14:textId="77777777" w:rsidR="001255D2" w:rsidRPr="001255D2" w:rsidRDefault="001255D2" w:rsidP="001255D2">
            <w:pPr>
              <w:jc w:val="right"/>
              <w:rPr>
                <w:rFonts w:ascii="Arial" w:eastAsia="Times New Roman" w:hAnsi="Arial" w:cs="Arial"/>
                <w:sz w:val="22"/>
                <w:szCs w:val="22"/>
              </w:rPr>
            </w:pPr>
            <w:r w:rsidRPr="001255D2">
              <w:rPr>
                <w:rFonts w:ascii="Arial" w:eastAsia="Times New Roman" w:hAnsi="Arial" w:cs="Arial"/>
                <w:sz w:val="22"/>
                <w:szCs w:val="22"/>
              </w:rPr>
              <w:t xml:space="preserve"> </w:t>
            </w:r>
          </w:p>
        </w:tc>
      </w:tr>
      <w:tr w:rsidR="001255D2" w:rsidRPr="001255D2" w14:paraId="431131CF"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F25FB" w14:textId="77777777" w:rsidR="001255D2" w:rsidRPr="001255D2" w:rsidRDefault="001255D2" w:rsidP="001255D2">
            <w:pPr>
              <w:jc w:val="center"/>
              <w:rPr>
                <w:rFonts w:ascii="Arial" w:eastAsia="Times New Roman" w:hAnsi="Arial" w:cs="Arial"/>
                <w:b/>
                <w:bCs/>
                <w:sz w:val="22"/>
                <w:szCs w:val="22"/>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0E878" w14:textId="77777777" w:rsidR="001255D2" w:rsidRPr="001255D2" w:rsidRDefault="001255D2" w:rsidP="001255D2">
            <w:pPr>
              <w:jc w:val="center"/>
              <w:rPr>
                <w:rFonts w:ascii="Arial" w:eastAsia="Times New Roman" w:hAnsi="Arial" w:cs="Arial"/>
                <w:b/>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33F14" w14:textId="77777777" w:rsidR="001255D2" w:rsidRPr="001255D2" w:rsidRDefault="001255D2" w:rsidP="001255D2">
            <w:pPr>
              <w:jc w:val="center"/>
              <w:rPr>
                <w:rFonts w:ascii="Arial" w:eastAsia="Times New Roman" w:hAnsi="Arial" w:cs="Arial"/>
                <w:b/>
                <w:bCs/>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A2EE" w14:textId="77777777" w:rsidR="001255D2" w:rsidRPr="001255D2" w:rsidRDefault="001255D2" w:rsidP="001255D2">
            <w:pPr>
              <w:jc w:val="center"/>
              <w:rPr>
                <w:rFonts w:ascii="Arial" w:eastAsia="Times New Roman" w:hAnsi="Arial" w:cs="Arial"/>
                <w:b/>
                <w:bCs/>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254EE" w14:textId="77777777" w:rsidR="001255D2" w:rsidRPr="001255D2" w:rsidRDefault="001255D2" w:rsidP="001255D2">
            <w:pPr>
              <w:jc w:val="right"/>
              <w:rPr>
                <w:rFonts w:ascii="Arial" w:eastAsia="Times New Roman" w:hAnsi="Arial" w:cs="Arial"/>
                <w:sz w:val="22"/>
                <w:szCs w:val="22"/>
              </w:rPr>
            </w:pPr>
          </w:p>
        </w:tc>
      </w:tr>
      <w:tr w:rsidR="001255D2" w:rsidRPr="001255D2" w14:paraId="5E90400E"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BC14"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INCOME:</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F1A0" w14:textId="77777777" w:rsidR="001255D2" w:rsidRPr="001255D2" w:rsidRDefault="001255D2" w:rsidP="001255D2">
            <w:pPr>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Budget Category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18753"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Annual Budget</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1732F" w14:textId="77777777" w:rsidR="001255D2" w:rsidRPr="001255D2" w:rsidRDefault="001255D2" w:rsidP="001255D2">
            <w:pPr>
              <w:jc w:val="center"/>
              <w:rPr>
                <w:rFonts w:ascii="Arial" w:eastAsia="Times New Roman" w:hAnsi="Arial" w:cs="Arial"/>
                <w:b/>
                <w:bCs/>
                <w:sz w:val="18"/>
                <w:szCs w:val="18"/>
              </w:rPr>
            </w:pPr>
            <w:r w:rsidRPr="001255D2">
              <w:rPr>
                <w:rFonts w:ascii="Arial" w:eastAsia="Times New Roman" w:hAnsi="Arial" w:cs="Arial"/>
                <w:b/>
                <w:bCs/>
                <w:sz w:val="18"/>
                <w:szCs w:val="18"/>
              </w:rPr>
              <w:t xml:space="preserve">YTD </w:t>
            </w:r>
            <w:proofErr w:type="spellStart"/>
            <w:r w:rsidRPr="001255D2">
              <w:rPr>
                <w:rFonts w:ascii="Arial" w:eastAsia="Times New Roman" w:hAnsi="Arial" w:cs="Arial"/>
                <w:b/>
                <w:bCs/>
                <w:sz w:val="18"/>
                <w:szCs w:val="18"/>
              </w:rPr>
              <w:t>Acutals</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CD1FA"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100.0%</w:t>
            </w:r>
          </w:p>
        </w:tc>
      </w:tr>
      <w:tr w:rsidR="001255D2" w:rsidRPr="001255D2" w14:paraId="316762B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649ED"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EF811"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F7E65" w14:textId="77777777" w:rsidR="001255D2" w:rsidRPr="001255D2" w:rsidRDefault="001255D2" w:rsidP="001255D2">
            <w:pPr>
              <w:jc w:val="right"/>
              <w:rPr>
                <w:rFonts w:ascii="Arial" w:eastAsia="Times New Roman" w:hAnsi="Arial" w:cs="Arial"/>
                <w:b/>
                <w:bCs/>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0907B" w14:textId="77777777" w:rsidR="001255D2" w:rsidRPr="001255D2" w:rsidRDefault="001255D2" w:rsidP="001255D2">
            <w:pPr>
              <w:jc w:val="center"/>
              <w:rPr>
                <w:rFonts w:ascii="Arial" w:eastAsia="Times New Roman" w:hAnsi="Arial" w:cs="Arial"/>
                <w:b/>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38378" w14:textId="77777777" w:rsidR="001255D2" w:rsidRPr="001255D2" w:rsidRDefault="001255D2" w:rsidP="001255D2">
            <w:pPr>
              <w:jc w:val="right"/>
              <w:rPr>
                <w:rFonts w:ascii="Arial" w:eastAsia="Times New Roman" w:hAnsi="Arial" w:cs="Arial"/>
                <w:b/>
                <w:bCs/>
                <w:sz w:val="18"/>
                <w:szCs w:val="18"/>
              </w:rPr>
            </w:pPr>
          </w:p>
        </w:tc>
      </w:tr>
      <w:tr w:rsidR="001255D2" w:rsidRPr="001255D2" w14:paraId="50284678"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00CE"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Building Fund</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DD3E"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 xml:space="preserve">Building Fund (move to </w:t>
            </w:r>
            <w:proofErr w:type="spellStart"/>
            <w:r w:rsidRPr="001255D2">
              <w:rPr>
                <w:rFonts w:ascii="Arial" w:eastAsia="Times New Roman" w:hAnsi="Arial" w:cs="Arial"/>
                <w:sz w:val="18"/>
                <w:szCs w:val="18"/>
              </w:rPr>
              <w:t>Bldg</w:t>
            </w:r>
            <w:proofErr w:type="spellEnd"/>
            <w:r w:rsidRPr="001255D2">
              <w:rPr>
                <w:rFonts w:ascii="Arial" w:eastAsia="Times New Roman" w:hAnsi="Arial" w:cs="Arial"/>
                <w:sz w:val="18"/>
                <w:szCs w:val="18"/>
              </w:rPr>
              <w:t xml:space="preserve"> </w:t>
            </w:r>
            <w:proofErr w:type="spellStart"/>
            <w:r w:rsidRPr="001255D2">
              <w:rPr>
                <w:rFonts w:ascii="Arial" w:eastAsia="Times New Roman" w:hAnsi="Arial" w:cs="Arial"/>
                <w:sz w:val="18"/>
                <w:szCs w:val="18"/>
              </w:rPr>
              <w:t>Sav</w:t>
            </w:r>
            <w:proofErr w:type="spellEnd"/>
            <w:r w:rsidRPr="001255D2">
              <w:rPr>
                <w:rFonts w:ascii="Arial" w:eastAsia="Times New Roman" w:hAnsi="Arial" w:cs="Arial"/>
                <w:sz w:val="18"/>
                <w:szCs w:val="18"/>
              </w:rPr>
              <w:t xml:space="preserve"> Acct)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5576A"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72059"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19,350.80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0E1EF" w14:textId="77777777" w:rsidR="001255D2" w:rsidRPr="001255D2" w:rsidRDefault="001255D2" w:rsidP="001255D2">
            <w:pPr>
              <w:jc w:val="right"/>
              <w:rPr>
                <w:rFonts w:ascii="Arial" w:eastAsia="Times New Roman" w:hAnsi="Arial" w:cs="Arial"/>
                <w:b/>
                <w:bCs/>
                <w:sz w:val="18"/>
                <w:szCs w:val="18"/>
              </w:rPr>
            </w:pPr>
          </w:p>
        </w:tc>
      </w:tr>
      <w:tr w:rsidR="001255D2" w:rsidRPr="001255D2" w14:paraId="18AF2D5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44FB9"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335C9" w14:textId="77777777" w:rsidR="001255D2" w:rsidRPr="001255D2" w:rsidRDefault="001255D2" w:rsidP="001255D2">
            <w:pPr>
              <w:rPr>
                <w:rFonts w:ascii="Arial" w:eastAsia="Times New Roman"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34819" w14:textId="77777777" w:rsidR="001255D2" w:rsidRPr="001255D2" w:rsidRDefault="001255D2" w:rsidP="001255D2">
            <w:pPr>
              <w:jc w:val="right"/>
              <w:rPr>
                <w:rFonts w:ascii="Arial" w:eastAsia="Times New Roman" w:hAnsi="Arial" w:cs="Arial"/>
                <w:b/>
                <w:bCs/>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1A61A" w14:textId="77777777" w:rsidR="001255D2" w:rsidRPr="001255D2" w:rsidRDefault="001255D2" w:rsidP="001255D2">
            <w:pPr>
              <w:rPr>
                <w:rFonts w:ascii="Arial" w:eastAsia="Times New Roman" w:hAnsi="Arial" w:cs="Arial"/>
                <w:b/>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DDB5" w14:textId="77777777" w:rsidR="001255D2" w:rsidRPr="001255D2" w:rsidRDefault="001255D2" w:rsidP="001255D2">
            <w:pPr>
              <w:jc w:val="right"/>
              <w:rPr>
                <w:rFonts w:ascii="Arial" w:eastAsia="Times New Roman" w:hAnsi="Arial" w:cs="Arial"/>
                <w:b/>
                <w:bCs/>
                <w:sz w:val="18"/>
                <w:szCs w:val="18"/>
              </w:rPr>
            </w:pPr>
          </w:p>
        </w:tc>
      </w:tr>
      <w:tr w:rsidR="001255D2" w:rsidRPr="001255D2" w14:paraId="28FEDD3A"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A379F"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Real Income</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9544"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Diocesan Aid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4EF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12,500.00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5E7F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12,500.00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2024B"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w:t>
            </w:r>
          </w:p>
        </w:tc>
      </w:tr>
      <w:tr w:rsidR="001255D2" w:rsidRPr="001255D2" w14:paraId="0A8D2F53"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9B5CA"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FD74E"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Interest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ABC5"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175A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273.4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ADC95"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68.4%</w:t>
            </w:r>
          </w:p>
        </w:tc>
      </w:tr>
      <w:tr w:rsidR="001255D2" w:rsidRPr="001255D2" w14:paraId="7CA5FD7B"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D4BE8"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5EB6E" w14:textId="77777777" w:rsidR="001255D2" w:rsidRPr="001255D2" w:rsidRDefault="001255D2" w:rsidP="001255D2">
            <w:pPr>
              <w:rPr>
                <w:rFonts w:ascii="Arial" w:eastAsia="Times New Roman" w:hAnsi="Arial" w:cs="Arial"/>
                <w:sz w:val="18"/>
                <w:szCs w:val="18"/>
              </w:rPr>
            </w:pPr>
            <w:proofErr w:type="spellStart"/>
            <w:r w:rsidRPr="001255D2">
              <w:rPr>
                <w:rFonts w:ascii="Arial" w:eastAsia="Times New Roman" w:hAnsi="Arial" w:cs="Arial"/>
                <w:sz w:val="18"/>
                <w:szCs w:val="18"/>
              </w:rPr>
              <w:t>Misc</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5C73B"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90E54" w14:textId="77777777" w:rsidR="001255D2" w:rsidRPr="001255D2" w:rsidRDefault="001255D2" w:rsidP="001255D2">
            <w:pPr>
              <w:rPr>
                <w:rFonts w:ascii="Arial" w:eastAsia="Times New Roman"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79BE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w:t>
            </w:r>
          </w:p>
        </w:tc>
      </w:tr>
      <w:tr w:rsidR="001255D2" w:rsidRPr="001255D2" w14:paraId="7CC42EE7" w14:textId="77777777" w:rsidTr="001255D2">
        <w:trPr>
          <w:trHeight w:val="220"/>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59FD"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AED97"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Plate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999EA"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27A99"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8,897.50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6428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88.9%</w:t>
            </w:r>
          </w:p>
        </w:tc>
      </w:tr>
      <w:tr w:rsidR="001255D2" w:rsidRPr="001255D2" w14:paraId="1D006846"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854B9"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6F9FA"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Pledges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0AB35"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83,429.00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503B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83,125.00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C803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99.6%</w:t>
            </w:r>
          </w:p>
        </w:tc>
      </w:tr>
      <w:tr w:rsidR="001255D2" w:rsidRPr="001255D2" w14:paraId="6FBDA973"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FD2D"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98696" w14:textId="77777777" w:rsidR="001255D2" w:rsidRPr="001255D2" w:rsidRDefault="001255D2" w:rsidP="001255D2">
            <w:pPr>
              <w:rPr>
                <w:rFonts w:ascii="Arial" w:eastAsia="Times New Roman"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CD6CC"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106,534.00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933B1"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104,795.90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0D023"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98.4%</w:t>
            </w:r>
          </w:p>
        </w:tc>
      </w:tr>
      <w:tr w:rsidR="001255D2" w:rsidRPr="001255D2" w14:paraId="3A4F6EA7"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9FB4"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DB134" w14:textId="77777777" w:rsidR="001255D2" w:rsidRPr="001255D2" w:rsidRDefault="001255D2" w:rsidP="001255D2">
            <w:pPr>
              <w:rPr>
                <w:rFonts w:ascii="Arial" w:eastAsia="Times New Roman"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3F88C" w14:textId="77777777" w:rsidR="001255D2" w:rsidRPr="001255D2" w:rsidRDefault="001255D2" w:rsidP="001255D2">
            <w:pPr>
              <w:jc w:val="right"/>
              <w:rPr>
                <w:rFonts w:ascii="Arial" w:eastAsia="Times New Roman"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2F8D5" w14:textId="77777777" w:rsidR="001255D2" w:rsidRPr="001255D2" w:rsidRDefault="001255D2" w:rsidP="001255D2">
            <w:pPr>
              <w:rPr>
                <w:rFonts w:ascii="Arial" w:eastAsia="Times New Roman" w:hAnsi="Arial" w:cs="Arial"/>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10BD3" w14:textId="77777777" w:rsidR="001255D2" w:rsidRPr="001255D2" w:rsidRDefault="001255D2" w:rsidP="001255D2">
            <w:pPr>
              <w:jc w:val="right"/>
              <w:rPr>
                <w:rFonts w:ascii="Arial" w:eastAsia="Times New Roman" w:hAnsi="Arial" w:cs="Arial"/>
                <w:b/>
                <w:bCs/>
                <w:sz w:val="18"/>
                <w:szCs w:val="18"/>
              </w:rPr>
            </w:pPr>
          </w:p>
        </w:tc>
      </w:tr>
      <w:tr w:rsidR="001255D2" w:rsidRPr="001255D2" w14:paraId="2F946132"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4BDB5" w14:textId="77777777" w:rsidR="001255D2" w:rsidRPr="001255D2" w:rsidRDefault="001255D2" w:rsidP="001255D2">
            <w:pPr>
              <w:rPr>
                <w:rFonts w:ascii="Arial" w:eastAsia="Times New Roman" w:hAnsi="Arial" w:cs="Arial"/>
                <w:b/>
                <w:bCs/>
                <w:sz w:val="18"/>
                <w:szCs w:val="18"/>
              </w:rPr>
            </w:pPr>
            <w:proofErr w:type="spellStart"/>
            <w:r w:rsidRPr="001255D2">
              <w:rPr>
                <w:rFonts w:ascii="Arial" w:eastAsia="Times New Roman" w:hAnsi="Arial" w:cs="Arial"/>
                <w:b/>
                <w:bCs/>
                <w:sz w:val="18"/>
                <w:szCs w:val="18"/>
              </w:rPr>
              <w:t>Passthru</w:t>
            </w:r>
            <w:proofErr w:type="spellEnd"/>
            <w:r w:rsidRPr="001255D2">
              <w:rPr>
                <w:rFonts w:ascii="Arial" w:eastAsia="Times New Roman" w:hAnsi="Arial" w:cs="Arial"/>
                <w:b/>
                <w:bCs/>
                <w:sz w:val="18"/>
                <w:szCs w:val="18"/>
              </w:rPr>
              <w:t xml:space="preserve"> Income</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E95B5"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Flowers (</w:t>
            </w:r>
            <w:proofErr w:type="spellStart"/>
            <w:r w:rsidRPr="001255D2">
              <w:rPr>
                <w:rFonts w:ascii="Arial" w:eastAsia="Times New Roman" w:hAnsi="Arial" w:cs="Arial"/>
                <w:sz w:val="18"/>
                <w:szCs w:val="18"/>
              </w:rPr>
              <w:t>passthru</w:t>
            </w:r>
            <w:proofErr w:type="spellEnd"/>
            <w:r w:rsidRPr="001255D2">
              <w:rPr>
                <w:rFonts w:ascii="Arial" w:eastAsia="Times New Roman" w:hAnsi="Arial" w:cs="Arial"/>
                <w:sz w:val="18"/>
                <w:szCs w:val="18"/>
              </w:rPr>
              <w:t xml:space="preserve"> in)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2092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5490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490.00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F45C6" w14:textId="77777777" w:rsidR="001255D2" w:rsidRPr="001255D2" w:rsidRDefault="001255D2" w:rsidP="001255D2">
            <w:pPr>
              <w:jc w:val="right"/>
              <w:rPr>
                <w:rFonts w:ascii="Arial" w:eastAsia="Times New Roman" w:hAnsi="Arial" w:cs="Arial"/>
                <w:b/>
                <w:bCs/>
                <w:sz w:val="18"/>
                <w:szCs w:val="18"/>
              </w:rPr>
            </w:pPr>
          </w:p>
        </w:tc>
      </w:tr>
      <w:tr w:rsidR="001255D2" w:rsidRPr="001255D2" w14:paraId="193A2320"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191B4"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F9EBA"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Peer Minister (</w:t>
            </w:r>
            <w:proofErr w:type="spellStart"/>
            <w:r w:rsidRPr="001255D2">
              <w:rPr>
                <w:rFonts w:ascii="Arial" w:eastAsia="Times New Roman" w:hAnsi="Arial" w:cs="Arial"/>
                <w:sz w:val="18"/>
                <w:szCs w:val="18"/>
              </w:rPr>
              <w:t>passthru</w:t>
            </w:r>
            <w:proofErr w:type="spellEnd"/>
            <w:r w:rsidRPr="001255D2">
              <w:rPr>
                <w:rFonts w:ascii="Arial" w:eastAsia="Times New Roman" w:hAnsi="Arial" w:cs="Arial"/>
                <w:sz w:val="18"/>
                <w:szCs w:val="18"/>
              </w:rPr>
              <w:t xml:space="preserve"> in)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191479"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323B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750.00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D5747" w14:textId="77777777" w:rsidR="001255D2" w:rsidRPr="001255D2" w:rsidRDefault="001255D2" w:rsidP="001255D2">
            <w:pPr>
              <w:jc w:val="right"/>
              <w:rPr>
                <w:rFonts w:ascii="Arial" w:eastAsia="Times New Roman" w:hAnsi="Arial" w:cs="Arial"/>
                <w:b/>
                <w:bCs/>
                <w:sz w:val="18"/>
                <w:szCs w:val="18"/>
              </w:rPr>
            </w:pPr>
          </w:p>
        </w:tc>
      </w:tr>
      <w:tr w:rsidR="001255D2" w:rsidRPr="001255D2" w14:paraId="0A090590"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23E6A"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166C3"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Plate for Outreach (</w:t>
            </w:r>
            <w:proofErr w:type="spellStart"/>
            <w:r w:rsidRPr="001255D2">
              <w:rPr>
                <w:rFonts w:ascii="Arial" w:eastAsia="Times New Roman" w:hAnsi="Arial" w:cs="Arial"/>
                <w:sz w:val="18"/>
                <w:szCs w:val="18"/>
              </w:rPr>
              <w:t>passthru</w:t>
            </w:r>
            <w:proofErr w:type="spellEnd"/>
            <w:r w:rsidRPr="001255D2">
              <w:rPr>
                <w:rFonts w:ascii="Arial" w:eastAsia="Times New Roman" w:hAnsi="Arial" w:cs="Arial"/>
                <w:sz w:val="18"/>
                <w:szCs w:val="18"/>
              </w:rPr>
              <w:t xml:space="preserve"> in)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02326"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1609D"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1,560.45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451F5" w14:textId="77777777" w:rsidR="001255D2" w:rsidRPr="001255D2" w:rsidRDefault="001255D2" w:rsidP="001255D2">
            <w:pPr>
              <w:jc w:val="right"/>
              <w:rPr>
                <w:rFonts w:ascii="Arial" w:eastAsia="Times New Roman" w:hAnsi="Arial" w:cs="Arial"/>
                <w:b/>
                <w:bCs/>
                <w:sz w:val="18"/>
                <w:szCs w:val="18"/>
              </w:rPr>
            </w:pPr>
          </w:p>
        </w:tc>
      </w:tr>
      <w:tr w:rsidR="001255D2" w:rsidRPr="001255D2" w14:paraId="440E8156" w14:textId="77777777" w:rsidTr="001255D2">
        <w:trPr>
          <w:trHeight w:val="285"/>
        </w:trPr>
        <w:tc>
          <w:tcPr>
            <w:tcW w:w="56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72BD3"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 xml:space="preserve">Total </w:t>
            </w:r>
            <w:proofErr w:type="spellStart"/>
            <w:r w:rsidRPr="001255D2">
              <w:rPr>
                <w:rFonts w:ascii="Arial" w:eastAsia="Times New Roman" w:hAnsi="Arial" w:cs="Arial"/>
                <w:b/>
                <w:bCs/>
                <w:sz w:val="18"/>
                <w:szCs w:val="18"/>
              </w:rPr>
              <w:t>Passthru</w:t>
            </w:r>
            <w:proofErr w:type="spellEnd"/>
            <w:r w:rsidRPr="001255D2">
              <w:rPr>
                <w:rFonts w:ascii="Arial" w:eastAsia="Times New Roman" w:hAnsi="Arial" w:cs="Arial"/>
                <w:b/>
                <w:bCs/>
                <w:sz w:val="18"/>
                <w:szCs w:val="18"/>
              </w:rPr>
              <w:t xml:space="preserve"> Income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8EE34"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735B4"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2,800.45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41B0D" w14:textId="77777777" w:rsidR="001255D2" w:rsidRPr="001255D2" w:rsidRDefault="001255D2" w:rsidP="001255D2">
            <w:pPr>
              <w:jc w:val="right"/>
              <w:rPr>
                <w:rFonts w:ascii="Arial" w:eastAsia="Times New Roman" w:hAnsi="Arial" w:cs="Arial"/>
                <w:b/>
                <w:bCs/>
                <w:sz w:val="18"/>
                <w:szCs w:val="18"/>
              </w:rPr>
            </w:pPr>
          </w:p>
        </w:tc>
      </w:tr>
      <w:tr w:rsidR="001255D2" w:rsidRPr="001255D2" w14:paraId="61CC2F16" w14:textId="77777777" w:rsidTr="001255D2">
        <w:trPr>
          <w:trHeight w:val="285"/>
        </w:trPr>
        <w:tc>
          <w:tcPr>
            <w:tcW w:w="56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4A23F"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TOTAL Income minus Building 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146AB" w14:textId="77777777" w:rsidR="001255D2" w:rsidRPr="001255D2" w:rsidRDefault="001255D2" w:rsidP="001255D2">
            <w:pPr>
              <w:jc w:val="right"/>
              <w:rPr>
                <w:rFonts w:ascii="Arial" w:eastAsia="Times New Roman" w:hAnsi="Arial" w:cs="Arial"/>
                <w:b/>
                <w:bCs/>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0EAA9"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107,596.35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71563" w14:textId="77777777" w:rsidR="001255D2" w:rsidRPr="001255D2" w:rsidRDefault="001255D2" w:rsidP="001255D2">
            <w:pPr>
              <w:jc w:val="right"/>
              <w:rPr>
                <w:rFonts w:ascii="Arial" w:eastAsia="Times New Roman" w:hAnsi="Arial" w:cs="Arial"/>
                <w:b/>
                <w:bCs/>
                <w:sz w:val="18"/>
                <w:szCs w:val="18"/>
              </w:rPr>
            </w:pPr>
          </w:p>
        </w:tc>
      </w:tr>
      <w:tr w:rsidR="001255D2" w:rsidRPr="001255D2" w14:paraId="748D40F3"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73AB4"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3F1D1" w14:textId="77777777" w:rsidR="001255D2" w:rsidRPr="001255D2" w:rsidRDefault="001255D2" w:rsidP="001255D2">
            <w:pPr>
              <w:rPr>
                <w:rFonts w:ascii="Arial" w:eastAsia="Times New Roman"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C474" w14:textId="77777777" w:rsidR="001255D2" w:rsidRPr="001255D2" w:rsidRDefault="001255D2" w:rsidP="001255D2">
            <w:pPr>
              <w:jc w:val="right"/>
              <w:rPr>
                <w:rFonts w:ascii="Arial" w:eastAsia="Times New Roman" w:hAnsi="Arial" w:cs="Arial"/>
                <w:b/>
                <w:bCs/>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D74C6" w14:textId="77777777" w:rsidR="001255D2" w:rsidRPr="001255D2" w:rsidRDefault="001255D2" w:rsidP="001255D2">
            <w:pPr>
              <w:rPr>
                <w:rFonts w:ascii="Arial" w:eastAsia="Times New Roman" w:hAnsi="Arial" w:cs="Arial"/>
                <w:b/>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5B994" w14:textId="77777777" w:rsidR="001255D2" w:rsidRPr="001255D2" w:rsidRDefault="001255D2" w:rsidP="001255D2">
            <w:pPr>
              <w:jc w:val="right"/>
              <w:rPr>
                <w:rFonts w:ascii="Arial" w:eastAsia="Times New Roman" w:hAnsi="Arial" w:cs="Arial"/>
                <w:b/>
                <w:bCs/>
                <w:sz w:val="18"/>
                <w:szCs w:val="18"/>
              </w:rPr>
            </w:pPr>
          </w:p>
        </w:tc>
      </w:tr>
      <w:tr w:rsidR="001255D2" w:rsidRPr="001255D2" w14:paraId="32194C36"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1907A"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EXPENSES:</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08F3B" w14:textId="77777777" w:rsidR="001255D2" w:rsidRPr="001255D2" w:rsidRDefault="001255D2" w:rsidP="001255D2">
            <w:pPr>
              <w:rPr>
                <w:rFonts w:ascii="Arial" w:eastAsia="Times New Roman"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AE63" w14:textId="77777777" w:rsidR="001255D2" w:rsidRPr="001255D2" w:rsidRDefault="001255D2" w:rsidP="001255D2">
            <w:pPr>
              <w:jc w:val="right"/>
              <w:rPr>
                <w:rFonts w:ascii="Arial" w:eastAsia="Times New Roman" w:hAnsi="Arial" w:cs="Arial"/>
                <w:b/>
                <w:bCs/>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F1A6" w14:textId="77777777" w:rsidR="001255D2" w:rsidRPr="001255D2" w:rsidRDefault="001255D2" w:rsidP="001255D2">
            <w:pPr>
              <w:rPr>
                <w:rFonts w:ascii="Arial" w:eastAsia="Times New Roman" w:hAnsi="Arial" w:cs="Arial"/>
                <w:b/>
                <w:bCs/>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40D26" w14:textId="77777777" w:rsidR="001255D2" w:rsidRPr="001255D2" w:rsidRDefault="001255D2" w:rsidP="001255D2">
            <w:pPr>
              <w:jc w:val="right"/>
              <w:rPr>
                <w:rFonts w:ascii="Arial" w:eastAsia="Times New Roman" w:hAnsi="Arial" w:cs="Arial"/>
                <w:b/>
                <w:bCs/>
                <w:sz w:val="18"/>
                <w:szCs w:val="18"/>
              </w:rPr>
            </w:pPr>
          </w:p>
        </w:tc>
      </w:tr>
      <w:tr w:rsidR="001255D2" w:rsidRPr="001255D2" w14:paraId="4CF99BF5"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D928E"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Building</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C0A62"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Building Insurance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671F4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3,800.00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8B4AD"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3,686.00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8134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97.0%</w:t>
            </w:r>
          </w:p>
        </w:tc>
      </w:tr>
      <w:tr w:rsidR="001255D2" w:rsidRPr="001255D2" w14:paraId="0BD2FD94" w14:textId="77777777" w:rsidTr="001255D2">
        <w:trPr>
          <w:trHeight w:val="22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0F32D"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DD1C7"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Maintenance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57D4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32F2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1,312.32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40365"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43.7%</w:t>
            </w:r>
          </w:p>
        </w:tc>
      </w:tr>
      <w:tr w:rsidR="001255D2" w:rsidRPr="001255D2" w14:paraId="687CED29"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6DFF9"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B18B0"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Utilities, Church</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F11D9"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3,500.00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C79B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3,077.01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5363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87.9%</w:t>
            </w:r>
          </w:p>
        </w:tc>
      </w:tr>
      <w:tr w:rsidR="001255D2" w:rsidRPr="001255D2" w14:paraId="46DC4C1E"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254C"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AA18F"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Utilities, Vicarage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4D9B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3,500.00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046F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3,449.22</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F98F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98.5%</w:t>
            </w:r>
          </w:p>
        </w:tc>
      </w:tr>
      <w:tr w:rsidR="001255D2" w:rsidRPr="001255D2" w14:paraId="2F60E0BF"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0F5A4"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C46C7"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434F6"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13,800.00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06DCE"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11,524.55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1204C"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83.5%</w:t>
            </w:r>
          </w:p>
        </w:tc>
      </w:tr>
      <w:tr w:rsidR="001255D2" w:rsidRPr="001255D2" w14:paraId="5888FF24"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AD0C3"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Clergy</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7865A"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Clergy, Supply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A2FC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762D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375.00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6EC6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37.5%</w:t>
            </w:r>
          </w:p>
        </w:tc>
      </w:tr>
      <w:tr w:rsidR="001255D2" w:rsidRPr="001255D2" w14:paraId="13FE6EE2"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0F759"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DE10F"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Vicar, Continuing Ed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BA1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13D72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600.00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2E816"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120.0%</w:t>
            </w:r>
          </w:p>
        </w:tc>
      </w:tr>
      <w:tr w:rsidR="001255D2" w:rsidRPr="001255D2" w14:paraId="6326CC8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943E"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3D496"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Vicar, Insurance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AF2B9A"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9,578.00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73C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9,596.00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DCEE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100.2%</w:t>
            </w:r>
          </w:p>
        </w:tc>
      </w:tr>
      <w:tr w:rsidR="001255D2" w:rsidRPr="001255D2" w14:paraId="5B17BF84"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05C3C"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F4ECC"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Vicar, Pension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EE29D"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10,800.00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8A0A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10,413.00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773F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96.4%</w:t>
            </w:r>
          </w:p>
        </w:tc>
      </w:tr>
      <w:tr w:rsidR="001255D2" w:rsidRPr="001255D2" w14:paraId="7EA35E9A"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B0910"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8A0B"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 xml:space="preserve">Vicar, Salary &amp; Travel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7C30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44,000.00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1C71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44,004.00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0D97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w:t>
            </w:r>
          </w:p>
        </w:tc>
      </w:tr>
      <w:tr w:rsidR="001255D2" w:rsidRPr="001255D2" w14:paraId="5FBAC37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138DF" w14:textId="77777777" w:rsidR="001255D2" w:rsidRPr="001255D2" w:rsidRDefault="001255D2" w:rsidP="001255D2">
            <w:pPr>
              <w:rPr>
                <w:rFonts w:ascii="Arial" w:eastAsia="Times New Roman" w:hAnsi="Arial" w:cs="Arial"/>
                <w:b/>
                <w:bCs/>
                <w:sz w:val="18"/>
                <w:szCs w:val="18"/>
                <w:u w:val="single"/>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FB7D2"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BFA4F"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65,878.00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8ED3"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64,988.00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A2499"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98.6%</w:t>
            </w:r>
          </w:p>
        </w:tc>
      </w:tr>
      <w:tr w:rsidR="001255D2" w:rsidRPr="001255D2" w14:paraId="0C88E45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8B94B" w14:textId="77777777" w:rsidR="001255D2" w:rsidRPr="001255D2" w:rsidRDefault="001255D2" w:rsidP="001255D2">
            <w:pPr>
              <w:rPr>
                <w:rFonts w:ascii="Arial" w:eastAsia="Times New Roman" w:hAnsi="Arial" w:cs="Arial"/>
                <w:b/>
                <w:bCs/>
                <w:sz w:val="18"/>
                <w:szCs w:val="18"/>
              </w:rPr>
            </w:pPr>
            <w:proofErr w:type="spellStart"/>
            <w:r w:rsidRPr="001255D2">
              <w:rPr>
                <w:rFonts w:ascii="Arial" w:eastAsia="Times New Roman" w:hAnsi="Arial" w:cs="Arial"/>
                <w:b/>
                <w:bCs/>
                <w:sz w:val="18"/>
                <w:szCs w:val="18"/>
              </w:rPr>
              <w:t>Misc</w:t>
            </w:r>
            <w:proofErr w:type="spellEnd"/>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33A8"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Miscellaneous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FA3D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CAFCA"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450.4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0C60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225.2%</w:t>
            </w:r>
          </w:p>
        </w:tc>
      </w:tr>
      <w:tr w:rsidR="001255D2" w:rsidRPr="001255D2" w14:paraId="6459C723"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A3A1"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15E23"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Supplies, Kitchen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527E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150.00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9865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2956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w:t>
            </w:r>
          </w:p>
        </w:tc>
      </w:tr>
      <w:tr w:rsidR="001255D2" w:rsidRPr="001255D2" w14:paraId="0FD0F87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97130"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838B9"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Supplies, Office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D57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5E224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370.64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5D4C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74.1%</w:t>
            </w:r>
          </w:p>
        </w:tc>
      </w:tr>
      <w:tr w:rsidR="001255D2" w:rsidRPr="001255D2" w14:paraId="5532309E"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7BD39" w14:textId="77777777" w:rsidR="001255D2" w:rsidRPr="001255D2" w:rsidRDefault="001255D2" w:rsidP="001255D2">
            <w:pPr>
              <w:rPr>
                <w:rFonts w:ascii="Arial" w:eastAsia="Times New Roman" w:hAnsi="Arial" w:cs="Arial"/>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31A10"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Church Software - one time expense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B8FEF" w14:textId="77777777" w:rsidR="001255D2" w:rsidRPr="001255D2" w:rsidRDefault="001255D2" w:rsidP="001255D2">
            <w:pPr>
              <w:jc w:val="right"/>
              <w:rPr>
                <w:rFonts w:ascii="Arial" w:eastAsia="Times New Roman" w:hAnsi="Arial" w:cs="Arial"/>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D9F89"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1,007.00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E3133" w14:textId="77777777" w:rsidR="001255D2" w:rsidRPr="001255D2" w:rsidRDefault="001255D2" w:rsidP="001255D2">
            <w:pPr>
              <w:jc w:val="right"/>
              <w:rPr>
                <w:rFonts w:ascii="Arial" w:eastAsia="Times New Roman" w:hAnsi="Arial" w:cs="Arial"/>
                <w:sz w:val="18"/>
                <w:szCs w:val="18"/>
              </w:rPr>
            </w:pPr>
          </w:p>
        </w:tc>
      </w:tr>
      <w:tr w:rsidR="001255D2" w:rsidRPr="001255D2" w14:paraId="6615DB90"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FF4FE"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674B7"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4C0D"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850.00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A5D36"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1,828.04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6B18A"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215.1%</w:t>
            </w:r>
          </w:p>
        </w:tc>
      </w:tr>
      <w:tr w:rsidR="001255D2" w:rsidRPr="001255D2" w14:paraId="44CA826F"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1ABF"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Music</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FFFC2"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Choir Director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7E6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4455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4652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w:t>
            </w:r>
          </w:p>
        </w:tc>
      </w:tr>
      <w:tr w:rsidR="001255D2" w:rsidRPr="001255D2" w14:paraId="56E8A3F0"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AA54E"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47807"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Choir Director, assistant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D847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600.00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F1CCD"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75.00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0A2F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12.5%</w:t>
            </w:r>
          </w:p>
        </w:tc>
      </w:tr>
      <w:tr w:rsidR="001255D2" w:rsidRPr="001255D2" w14:paraId="7D50ED08"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60F98"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1927"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Maintenance for piano &amp; organ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ECC5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D1803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780.00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0A5A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156.0%</w:t>
            </w:r>
          </w:p>
        </w:tc>
      </w:tr>
      <w:tr w:rsidR="001255D2" w:rsidRPr="001255D2" w14:paraId="5093F8FA"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509B"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B182A"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Music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AAC2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600.00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BCE35"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273.96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296E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45.7%</w:t>
            </w:r>
          </w:p>
        </w:tc>
      </w:tr>
      <w:tr w:rsidR="001255D2" w:rsidRPr="001255D2" w14:paraId="37AC672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7F96"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857F"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Musicians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8111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52CF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A459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20.0%</w:t>
            </w:r>
          </w:p>
        </w:tc>
      </w:tr>
      <w:tr w:rsidR="001255D2" w:rsidRPr="001255D2" w14:paraId="0AAE9B39"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D3C72" w14:textId="77777777" w:rsidR="001255D2" w:rsidRPr="001255D2" w:rsidRDefault="001255D2" w:rsidP="001255D2">
            <w:pPr>
              <w:rPr>
                <w:rFonts w:ascii="Arial" w:eastAsia="Times New Roman" w:hAnsi="Arial" w:cs="Arial"/>
                <w:b/>
                <w:bCs/>
                <w:sz w:val="18"/>
                <w:szCs w:val="18"/>
                <w:u w:val="single"/>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4CAFC"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Organist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C233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4,125.00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F4CE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3,900.00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5C04A"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94.5%</w:t>
            </w:r>
          </w:p>
        </w:tc>
      </w:tr>
      <w:tr w:rsidR="001255D2" w:rsidRPr="001255D2" w14:paraId="66522E0E"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7FFE"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C2C83"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44D05"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9,325.00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B91D4"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8,128.96</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66A1F"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87.2%</w:t>
            </w:r>
          </w:p>
        </w:tc>
      </w:tr>
      <w:tr w:rsidR="001255D2" w:rsidRPr="001255D2" w14:paraId="5E96BFF5"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DC698"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Outreach</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8AA90"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Canterbury Club</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3F4C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43804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C989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w:t>
            </w:r>
          </w:p>
        </w:tc>
      </w:tr>
      <w:tr w:rsidR="001255D2" w:rsidRPr="001255D2" w14:paraId="218DF70B"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EF172"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17B47"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Diocesan Convention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33CF7"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700.00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B6B85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597.80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5E3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85.4%</w:t>
            </w:r>
          </w:p>
        </w:tc>
      </w:tr>
      <w:tr w:rsidR="001255D2" w:rsidRPr="001255D2" w14:paraId="2B550F72"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B3344"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AA27B"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Diocesan Pledge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7F5F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11,556.00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2ED4D"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11,556.00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6793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w:t>
            </w:r>
          </w:p>
        </w:tc>
      </w:tr>
      <w:tr w:rsidR="001255D2" w:rsidRPr="001255D2" w14:paraId="5681EDE6"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E416E"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121EE"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Discretionary Fund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F82C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9B60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A314B"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w:t>
            </w:r>
          </w:p>
        </w:tc>
      </w:tr>
      <w:tr w:rsidR="001255D2" w:rsidRPr="001255D2" w14:paraId="2AE082A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080B9"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70FD3"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KIM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EA9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2940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4821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15.0%</w:t>
            </w:r>
          </w:p>
        </w:tc>
      </w:tr>
      <w:tr w:rsidR="001255D2" w:rsidRPr="001255D2" w14:paraId="03D10EC7"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2A25"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D6C29"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Outreach, MDG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B4CD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90C7A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9085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100.0%</w:t>
            </w:r>
          </w:p>
        </w:tc>
      </w:tr>
      <w:tr w:rsidR="001255D2" w:rsidRPr="001255D2" w14:paraId="6CBC8174"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ABBB"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8EAB2"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Peer Minister (</w:t>
            </w:r>
            <w:proofErr w:type="spellStart"/>
            <w:r w:rsidRPr="001255D2">
              <w:rPr>
                <w:rFonts w:ascii="Arial" w:eastAsia="Times New Roman" w:hAnsi="Arial" w:cs="Arial"/>
                <w:sz w:val="18"/>
                <w:szCs w:val="18"/>
              </w:rPr>
              <w:t>passthru</w:t>
            </w:r>
            <w:proofErr w:type="spellEnd"/>
            <w:r w:rsidRPr="001255D2">
              <w:rPr>
                <w:rFonts w:ascii="Arial" w:eastAsia="Times New Roman" w:hAnsi="Arial" w:cs="Arial"/>
                <w:sz w:val="18"/>
                <w:szCs w:val="18"/>
              </w:rPr>
              <w:t xml:space="preserve"> out)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664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1,500.00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FE9A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750.00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2EF2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w:t>
            </w:r>
          </w:p>
        </w:tc>
      </w:tr>
      <w:tr w:rsidR="001255D2" w:rsidRPr="001255D2" w14:paraId="14EA3D24"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2F63"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9A056"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Plate for Outreach (</w:t>
            </w:r>
            <w:proofErr w:type="spellStart"/>
            <w:r w:rsidRPr="001255D2">
              <w:rPr>
                <w:rFonts w:ascii="Arial" w:eastAsia="Times New Roman" w:hAnsi="Arial" w:cs="Arial"/>
                <w:sz w:val="18"/>
                <w:szCs w:val="18"/>
              </w:rPr>
              <w:t>passthru</w:t>
            </w:r>
            <w:proofErr w:type="spellEnd"/>
            <w:r w:rsidRPr="001255D2">
              <w:rPr>
                <w:rFonts w:ascii="Arial" w:eastAsia="Times New Roman" w:hAnsi="Arial" w:cs="Arial"/>
                <w:sz w:val="18"/>
                <w:szCs w:val="18"/>
              </w:rPr>
              <w:t xml:space="preserve"> out)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8E60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C50EA" w14:textId="77777777" w:rsidR="001255D2" w:rsidRPr="001255D2" w:rsidRDefault="001255D2" w:rsidP="001255D2">
            <w:pPr>
              <w:jc w:val="right"/>
              <w:rPr>
                <w:rFonts w:ascii="Arial" w:eastAsia="Times New Roman" w:hAnsi="Arial" w:cs="Arial"/>
                <w:color w:val="000000"/>
                <w:sz w:val="18"/>
                <w:szCs w:val="18"/>
              </w:rPr>
            </w:pPr>
            <w:r w:rsidRPr="001255D2">
              <w:rPr>
                <w:rFonts w:ascii="Arial" w:eastAsia="Times New Roman" w:hAnsi="Arial" w:cs="Arial"/>
                <w:color w:val="000000"/>
                <w:sz w:val="18"/>
                <w:szCs w:val="18"/>
              </w:rPr>
              <w:t>1,560.45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DC59" w14:textId="77777777" w:rsidR="001255D2" w:rsidRPr="001255D2" w:rsidRDefault="001255D2" w:rsidP="001255D2">
            <w:pPr>
              <w:jc w:val="right"/>
              <w:rPr>
                <w:rFonts w:ascii="Arial" w:eastAsia="Times New Roman" w:hAnsi="Arial" w:cs="Arial"/>
                <w:sz w:val="18"/>
                <w:szCs w:val="18"/>
              </w:rPr>
            </w:pPr>
          </w:p>
        </w:tc>
      </w:tr>
      <w:tr w:rsidR="001255D2" w:rsidRPr="001255D2" w14:paraId="7E8ACC20"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85CD3"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0730"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66BB9"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15,656.00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F3CEE"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15,994.25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11AB7"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102.2%</w:t>
            </w:r>
          </w:p>
        </w:tc>
      </w:tr>
      <w:tr w:rsidR="001255D2" w:rsidRPr="001255D2" w14:paraId="62F738D2"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5E548" w14:textId="77777777" w:rsidR="001255D2" w:rsidRPr="001255D2" w:rsidRDefault="001255D2" w:rsidP="001255D2">
            <w:pPr>
              <w:rPr>
                <w:rFonts w:ascii="Arial" w:eastAsia="Times New Roman" w:hAnsi="Arial" w:cs="Arial"/>
                <w:b/>
                <w:bCs/>
                <w:sz w:val="18"/>
                <w:szCs w:val="18"/>
              </w:rPr>
            </w:pPr>
            <w:r w:rsidRPr="001255D2">
              <w:rPr>
                <w:rFonts w:ascii="Arial" w:eastAsia="Times New Roman" w:hAnsi="Arial" w:cs="Arial"/>
                <w:b/>
                <w:bCs/>
                <w:sz w:val="18"/>
                <w:szCs w:val="18"/>
              </w:rPr>
              <w:t>Worship</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9C629"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Altar</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3E5EA"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825B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917.9</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C947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229.5%</w:t>
            </w:r>
          </w:p>
        </w:tc>
      </w:tr>
      <w:tr w:rsidR="001255D2" w:rsidRPr="001255D2" w14:paraId="69FADD35"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A99B"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66692"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Childcare, Worship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9988E"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925.00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E24D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500.00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7970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54.1%</w:t>
            </w:r>
          </w:p>
        </w:tc>
      </w:tr>
      <w:tr w:rsidR="001255D2" w:rsidRPr="001255D2" w14:paraId="394BD3E6"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53463"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796A6"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Christian Ed - Adult Education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B5298"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C6776"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374.95</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9F65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125.0%</w:t>
            </w:r>
          </w:p>
        </w:tc>
      </w:tr>
      <w:tr w:rsidR="001255D2" w:rsidRPr="001255D2" w14:paraId="7190ED77"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D013D"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53D1A"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Christian Ed - Children's Sunday School</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5F445"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400.00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8F58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84.87</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F01B2"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21.2%</w:t>
            </w:r>
          </w:p>
        </w:tc>
      </w:tr>
      <w:tr w:rsidR="001255D2" w:rsidRPr="001255D2" w14:paraId="723FBBC1"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2EC55"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16DB2"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Flowers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9FFF6"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200.00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9D3FFB"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C6230"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w:t>
            </w:r>
          </w:p>
        </w:tc>
      </w:tr>
      <w:tr w:rsidR="001255D2" w:rsidRPr="001255D2" w14:paraId="22568D0A"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2BFAC"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FD3F7"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Flowers (</w:t>
            </w:r>
            <w:proofErr w:type="spellStart"/>
            <w:r w:rsidRPr="001255D2">
              <w:rPr>
                <w:rFonts w:ascii="Arial" w:eastAsia="Times New Roman" w:hAnsi="Arial" w:cs="Arial"/>
                <w:sz w:val="18"/>
                <w:szCs w:val="18"/>
              </w:rPr>
              <w:t>passthru</w:t>
            </w:r>
            <w:proofErr w:type="spellEnd"/>
            <w:r w:rsidRPr="001255D2">
              <w:rPr>
                <w:rFonts w:ascii="Arial" w:eastAsia="Times New Roman" w:hAnsi="Arial" w:cs="Arial"/>
                <w:sz w:val="18"/>
                <w:szCs w:val="18"/>
              </w:rPr>
              <w:t xml:space="preserve"> out)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3AA8F"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0.00</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3054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373.84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EE3D1"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0.0%</w:t>
            </w:r>
          </w:p>
        </w:tc>
      </w:tr>
      <w:tr w:rsidR="001255D2" w:rsidRPr="001255D2" w14:paraId="4026D0CC"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D7061"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187A" w14:textId="77777777" w:rsidR="001255D2" w:rsidRPr="001255D2" w:rsidRDefault="001255D2" w:rsidP="001255D2">
            <w:pPr>
              <w:rPr>
                <w:rFonts w:ascii="Arial" w:eastAsia="Times New Roman" w:hAnsi="Arial" w:cs="Arial"/>
                <w:sz w:val="18"/>
                <w:szCs w:val="18"/>
              </w:rPr>
            </w:pPr>
            <w:r w:rsidRPr="001255D2">
              <w:rPr>
                <w:rFonts w:ascii="Arial" w:eastAsia="Times New Roman" w:hAnsi="Arial" w:cs="Arial"/>
                <w:sz w:val="18"/>
                <w:szCs w:val="18"/>
              </w:rPr>
              <w:t>Worship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0AEB3"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300.00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AF394"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372.68</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F337C" w14:textId="77777777" w:rsidR="001255D2" w:rsidRPr="001255D2" w:rsidRDefault="001255D2" w:rsidP="001255D2">
            <w:pPr>
              <w:jc w:val="right"/>
              <w:rPr>
                <w:rFonts w:ascii="Arial" w:eastAsia="Times New Roman" w:hAnsi="Arial" w:cs="Arial"/>
                <w:sz w:val="18"/>
                <w:szCs w:val="18"/>
              </w:rPr>
            </w:pPr>
            <w:r w:rsidRPr="001255D2">
              <w:rPr>
                <w:rFonts w:ascii="Arial" w:eastAsia="Times New Roman" w:hAnsi="Arial" w:cs="Arial"/>
                <w:sz w:val="18"/>
                <w:szCs w:val="18"/>
              </w:rPr>
              <w:t>124.2%</w:t>
            </w:r>
          </w:p>
        </w:tc>
      </w:tr>
      <w:tr w:rsidR="001255D2" w:rsidRPr="001255D2" w14:paraId="3D38EEF5"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F728"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A733A" w14:textId="77777777" w:rsidR="001255D2" w:rsidRPr="001255D2" w:rsidRDefault="001255D2" w:rsidP="001255D2">
            <w:pPr>
              <w:rPr>
                <w:rFonts w:ascii="Arial" w:eastAsia="Times New Roman" w:hAnsi="Arial" w:cs="Arial"/>
                <w:b/>
                <w:bCs/>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34CA9"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2,525.00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0F25E" w14:textId="77777777" w:rsidR="001255D2" w:rsidRPr="001255D2" w:rsidRDefault="001255D2" w:rsidP="001255D2">
            <w:pPr>
              <w:jc w:val="right"/>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2,624.24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EED79"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103.9%</w:t>
            </w:r>
          </w:p>
        </w:tc>
      </w:tr>
      <w:tr w:rsidR="001255D2" w:rsidRPr="001255D2" w14:paraId="1CCB3A77"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40917" w14:textId="77777777" w:rsidR="001255D2" w:rsidRPr="001255D2" w:rsidRDefault="001255D2" w:rsidP="001255D2">
            <w:pPr>
              <w:rPr>
                <w:rFonts w:ascii="Arial" w:eastAsia="Times New Roman" w:hAnsi="Arial" w:cs="Arial"/>
                <w:b/>
                <w:bCs/>
                <w:color w:val="000000"/>
                <w:sz w:val="18"/>
                <w:szCs w:val="18"/>
              </w:rPr>
            </w:pPr>
            <w:r w:rsidRPr="001255D2">
              <w:rPr>
                <w:rFonts w:ascii="Arial" w:eastAsia="Times New Roman" w:hAnsi="Arial" w:cs="Arial"/>
                <w:b/>
                <w:bCs/>
                <w:color w:val="000000"/>
                <w:sz w:val="18"/>
                <w:szCs w:val="18"/>
              </w:rPr>
              <w:t>TOTAL EXPENSES</w:t>
            </w: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D9A44" w14:textId="77777777" w:rsidR="001255D2" w:rsidRPr="001255D2" w:rsidRDefault="001255D2" w:rsidP="001255D2">
            <w:pPr>
              <w:rPr>
                <w:rFonts w:ascii="Arial" w:eastAsia="Times New Roman"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3CD30"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108,034.00</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383E8"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105,088.04</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8211E"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97.3%</w:t>
            </w:r>
          </w:p>
        </w:tc>
      </w:tr>
      <w:tr w:rsidR="001255D2" w:rsidRPr="001255D2" w14:paraId="5707BF7B"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EB468" w14:textId="77777777" w:rsidR="001255D2" w:rsidRPr="001255D2" w:rsidRDefault="001255D2" w:rsidP="001255D2">
            <w:pPr>
              <w:rPr>
                <w:rFonts w:ascii="Arial" w:eastAsia="Times New Roman" w:hAnsi="Arial" w:cs="Arial"/>
                <w:b/>
                <w:bCs/>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D711" w14:textId="77777777" w:rsidR="001255D2" w:rsidRPr="001255D2" w:rsidRDefault="001255D2" w:rsidP="001255D2">
            <w:pPr>
              <w:rPr>
                <w:rFonts w:ascii="Arial" w:eastAsia="Times New Roman" w:hAnsi="Arial" w:cs="Arial"/>
                <w:color w:val="00000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6867D" w14:textId="77777777" w:rsidR="001255D2" w:rsidRPr="001255D2" w:rsidRDefault="001255D2" w:rsidP="001255D2">
            <w:pPr>
              <w:jc w:val="right"/>
              <w:rPr>
                <w:rFonts w:ascii="Arial" w:eastAsia="Times New Roman" w:hAnsi="Arial" w:cs="Arial"/>
                <w:color w:val="000000"/>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1EAF" w14:textId="77777777" w:rsidR="001255D2" w:rsidRPr="001255D2" w:rsidRDefault="001255D2" w:rsidP="001255D2">
            <w:pPr>
              <w:rPr>
                <w:rFonts w:ascii="Arial" w:eastAsia="Times New Roman" w:hAnsi="Arial" w:cs="Arial"/>
                <w:color w:val="000000"/>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FFF09" w14:textId="77777777" w:rsidR="001255D2" w:rsidRPr="001255D2" w:rsidRDefault="001255D2" w:rsidP="001255D2">
            <w:pPr>
              <w:jc w:val="right"/>
              <w:rPr>
                <w:rFonts w:ascii="Arial" w:eastAsia="Times New Roman" w:hAnsi="Arial" w:cs="Arial"/>
                <w:sz w:val="18"/>
                <w:szCs w:val="18"/>
              </w:rPr>
            </w:pPr>
          </w:p>
        </w:tc>
      </w:tr>
      <w:tr w:rsidR="001255D2" w:rsidRPr="001255D2" w14:paraId="639F0255" w14:textId="77777777" w:rsidTr="001255D2">
        <w:trPr>
          <w:trHeight w:val="285"/>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9A8E6" w14:textId="77777777" w:rsidR="001255D2" w:rsidRPr="001255D2" w:rsidRDefault="001255D2" w:rsidP="001255D2">
            <w:pPr>
              <w:rPr>
                <w:rFonts w:ascii="Arial" w:eastAsia="Times New Roman" w:hAnsi="Arial" w:cs="Arial"/>
                <w:b/>
                <w:bCs/>
                <w:color w:val="000000"/>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169E1" w14:textId="77777777" w:rsidR="001255D2" w:rsidRPr="001255D2" w:rsidRDefault="001255D2" w:rsidP="001255D2">
            <w:pPr>
              <w:rPr>
                <w:rFonts w:ascii="Arial" w:eastAsia="Times New Roman" w:hAnsi="Arial" w:cs="Arial"/>
                <w:b/>
                <w:bCs/>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7ACEA" w14:textId="77777777" w:rsidR="001255D2" w:rsidRPr="001255D2" w:rsidRDefault="001255D2" w:rsidP="001255D2">
            <w:pPr>
              <w:jc w:val="right"/>
              <w:rPr>
                <w:rFonts w:ascii="Arial" w:eastAsia="Times New Roman" w:hAnsi="Arial" w:cs="Arial"/>
                <w:b/>
                <w:bCs/>
                <w:sz w:val="18"/>
                <w:szCs w:val="18"/>
              </w:rPr>
            </w:pP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14E1E" w14:textId="77777777" w:rsidR="001255D2" w:rsidRPr="001255D2" w:rsidRDefault="001255D2" w:rsidP="001255D2">
            <w:pPr>
              <w:jc w:val="right"/>
              <w:rPr>
                <w:rFonts w:ascii="Arial" w:eastAsia="Times New Roman" w:hAnsi="Arial" w:cs="Arial"/>
                <w:b/>
                <w:bCs/>
                <w:sz w:val="18"/>
                <w:szCs w:val="18"/>
              </w:rPr>
            </w:pPr>
            <w:r w:rsidRPr="001255D2">
              <w:rPr>
                <w:rFonts w:ascii="Arial" w:eastAsia="Times New Roman" w:hAnsi="Arial" w:cs="Arial"/>
                <w:b/>
                <w:bCs/>
                <w:sz w:val="18"/>
                <w:szCs w:val="18"/>
              </w:rPr>
              <w:t>2,508.31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ECF2E" w14:textId="77777777" w:rsidR="001255D2" w:rsidRPr="001255D2" w:rsidRDefault="001255D2" w:rsidP="001255D2">
            <w:pPr>
              <w:jc w:val="right"/>
              <w:rPr>
                <w:rFonts w:ascii="Arial" w:eastAsia="Times New Roman" w:hAnsi="Arial" w:cs="Arial"/>
                <w:b/>
                <w:bCs/>
                <w:sz w:val="18"/>
                <w:szCs w:val="18"/>
              </w:rPr>
            </w:pPr>
          </w:p>
        </w:tc>
      </w:tr>
    </w:tbl>
    <w:p w14:paraId="75032F17" w14:textId="314824BD" w:rsidR="001255D2" w:rsidRDefault="001255D2"/>
    <w:tbl>
      <w:tblPr>
        <w:tblW w:w="10545" w:type="dxa"/>
        <w:tblInd w:w="93" w:type="dxa"/>
        <w:tblLayout w:type="fixed"/>
        <w:tblLook w:val="04A0" w:firstRow="1" w:lastRow="0" w:firstColumn="1" w:lastColumn="0" w:noHBand="0" w:noVBand="1"/>
      </w:tblPr>
      <w:tblGrid>
        <w:gridCol w:w="1445"/>
        <w:gridCol w:w="483"/>
        <w:gridCol w:w="2657"/>
        <w:gridCol w:w="1111"/>
        <w:gridCol w:w="439"/>
        <w:gridCol w:w="1091"/>
        <w:gridCol w:w="439"/>
        <w:gridCol w:w="1155"/>
        <w:gridCol w:w="375"/>
        <w:gridCol w:w="725"/>
        <w:gridCol w:w="625"/>
      </w:tblGrid>
      <w:tr w:rsidR="001255D2" w:rsidRPr="001255D2" w14:paraId="5F6A9485" w14:textId="77777777" w:rsidTr="001255D2">
        <w:trPr>
          <w:gridAfter w:val="1"/>
          <w:wAfter w:w="625" w:type="dxa"/>
          <w:trHeight w:val="240"/>
        </w:trPr>
        <w:tc>
          <w:tcPr>
            <w:tcW w:w="1928" w:type="dxa"/>
            <w:gridSpan w:val="2"/>
            <w:tcBorders>
              <w:left w:val="nil"/>
              <w:bottom w:val="nil"/>
              <w:right w:val="nil"/>
            </w:tcBorders>
            <w:shd w:val="clear" w:color="auto" w:fill="auto"/>
            <w:noWrap/>
            <w:vAlign w:val="bottom"/>
            <w:hideMark/>
          </w:tcPr>
          <w:p w14:paraId="66296300" w14:textId="00EF3CFC" w:rsidR="001255D2" w:rsidRPr="001255D2" w:rsidRDefault="001255D2" w:rsidP="001255D2">
            <w:pPr>
              <w:rPr>
                <w:rFonts w:ascii="Arial" w:eastAsia="Times New Roman" w:hAnsi="Arial" w:cs="Arial"/>
                <w:b/>
                <w:bCs/>
                <w:sz w:val="18"/>
                <w:szCs w:val="18"/>
              </w:rPr>
            </w:pPr>
          </w:p>
        </w:tc>
        <w:tc>
          <w:tcPr>
            <w:tcW w:w="3768" w:type="dxa"/>
            <w:gridSpan w:val="2"/>
            <w:tcBorders>
              <w:left w:val="nil"/>
              <w:bottom w:val="nil"/>
              <w:right w:val="nil"/>
            </w:tcBorders>
            <w:shd w:val="clear" w:color="auto" w:fill="auto"/>
            <w:noWrap/>
            <w:vAlign w:val="bottom"/>
            <w:hideMark/>
          </w:tcPr>
          <w:p w14:paraId="5CC7D4F5" w14:textId="77777777" w:rsidR="001255D2" w:rsidRPr="001255D2" w:rsidRDefault="001255D2" w:rsidP="001255D2">
            <w:pPr>
              <w:rPr>
                <w:rFonts w:ascii="Calibri" w:eastAsia="Times New Roman" w:hAnsi="Calibri" w:cs="Times New Roman"/>
                <w:color w:val="000000"/>
                <w:sz w:val="18"/>
                <w:szCs w:val="18"/>
              </w:rPr>
            </w:pPr>
          </w:p>
        </w:tc>
        <w:tc>
          <w:tcPr>
            <w:tcW w:w="1530" w:type="dxa"/>
            <w:gridSpan w:val="2"/>
            <w:tcBorders>
              <w:left w:val="nil"/>
              <w:bottom w:val="nil"/>
              <w:right w:val="nil"/>
            </w:tcBorders>
            <w:shd w:val="clear" w:color="auto" w:fill="auto"/>
            <w:noWrap/>
            <w:vAlign w:val="bottom"/>
            <w:hideMark/>
          </w:tcPr>
          <w:p w14:paraId="7941B2A9" w14:textId="77777777" w:rsidR="001255D2" w:rsidRPr="001255D2" w:rsidRDefault="001255D2" w:rsidP="001255D2">
            <w:pPr>
              <w:jc w:val="right"/>
              <w:rPr>
                <w:rFonts w:ascii="Calibri" w:eastAsia="Times New Roman" w:hAnsi="Calibri" w:cs="Times New Roman"/>
                <w:color w:val="000000"/>
                <w:sz w:val="18"/>
                <w:szCs w:val="18"/>
              </w:rPr>
            </w:pPr>
          </w:p>
        </w:tc>
        <w:tc>
          <w:tcPr>
            <w:tcW w:w="1594" w:type="dxa"/>
            <w:gridSpan w:val="2"/>
            <w:tcBorders>
              <w:left w:val="nil"/>
              <w:bottom w:val="nil"/>
              <w:right w:val="nil"/>
            </w:tcBorders>
            <w:shd w:val="clear" w:color="auto" w:fill="auto"/>
            <w:noWrap/>
            <w:vAlign w:val="bottom"/>
            <w:hideMark/>
          </w:tcPr>
          <w:p w14:paraId="687000AB" w14:textId="77777777" w:rsidR="001255D2" w:rsidRPr="001255D2" w:rsidRDefault="001255D2" w:rsidP="001255D2">
            <w:pPr>
              <w:rPr>
                <w:rFonts w:ascii="Calibri" w:eastAsia="Times New Roman" w:hAnsi="Calibri" w:cs="Times New Roman"/>
                <w:color w:val="000000"/>
                <w:sz w:val="18"/>
                <w:szCs w:val="18"/>
              </w:rPr>
            </w:pPr>
          </w:p>
        </w:tc>
        <w:tc>
          <w:tcPr>
            <w:tcW w:w="1100" w:type="dxa"/>
            <w:gridSpan w:val="2"/>
            <w:tcBorders>
              <w:left w:val="nil"/>
              <w:bottom w:val="nil"/>
              <w:right w:val="nil"/>
            </w:tcBorders>
            <w:shd w:val="clear" w:color="auto" w:fill="auto"/>
            <w:noWrap/>
            <w:vAlign w:val="bottom"/>
            <w:hideMark/>
          </w:tcPr>
          <w:p w14:paraId="2BD682F4" w14:textId="77777777" w:rsidR="001255D2" w:rsidRPr="001255D2" w:rsidRDefault="001255D2" w:rsidP="001255D2">
            <w:pPr>
              <w:jc w:val="right"/>
              <w:rPr>
                <w:rFonts w:ascii="Arial" w:eastAsia="Times New Roman" w:hAnsi="Arial" w:cs="Arial"/>
                <w:sz w:val="18"/>
                <w:szCs w:val="18"/>
              </w:rPr>
            </w:pPr>
          </w:p>
        </w:tc>
      </w:tr>
      <w:tr w:rsidR="001255D2" w:rsidRPr="001255D2" w14:paraId="5D92A632" w14:textId="77777777" w:rsidTr="001255D2">
        <w:trPr>
          <w:trHeight w:val="855"/>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82C91" w14:textId="77777777" w:rsidR="001255D2" w:rsidRPr="001255D2" w:rsidRDefault="001255D2" w:rsidP="001255D2">
            <w:pPr>
              <w:jc w:val="center"/>
              <w:rPr>
                <w:rFonts w:ascii="Calibri" w:eastAsia="Times New Roman" w:hAnsi="Calibri" w:cs="Times New Roman"/>
                <w:b/>
                <w:bCs/>
                <w:color w:val="000000"/>
              </w:rPr>
            </w:pPr>
            <w:bookmarkStart w:id="2" w:name="RANGE!A1:F54"/>
            <w:r w:rsidRPr="001255D2">
              <w:rPr>
                <w:rFonts w:ascii="Calibri" w:eastAsia="Times New Roman" w:hAnsi="Calibri" w:cs="Times New Roman"/>
                <w:b/>
                <w:bCs/>
                <w:color w:val="000000"/>
              </w:rPr>
              <w:t>INCOME</w:t>
            </w:r>
            <w:bookmarkEnd w:id="2"/>
          </w:p>
        </w:tc>
        <w:tc>
          <w:tcPr>
            <w:tcW w:w="31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429888" w14:textId="77777777" w:rsidR="001255D2" w:rsidRPr="001255D2" w:rsidRDefault="001255D2" w:rsidP="001255D2">
            <w:pPr>
              <w:jc w:val="center"/>
              <w:rPr>
                <w:rFonts w:ascii="Calibri" w:eastAsia="Times New Roman" w:hAnsi="Calibri" w:cs="Times New Roman"/>
                <w:b/>
                <w:bCs/>
                <w:color w:val="000000"/>
              </w:rPr>
            </w:pPr>
            <w:r w:rsidRPr="001255D2">
              <w:rPr>
                <w:rFonts w:ascii="Calibri" w:eastAsia="Times New Roman" w:hAnsi="Calibri" w:cs="Times New Roman"/>
                <w:b/>
                <w:bCs/>
                <w:color w:val="000000"/>
              </w:rPr>
              <w:t>Category</w:t>
            </w:r>
          </w:p>
        </w:tc>
        <w:tc>
          <w:tcPr>
            <w:tcW w:w="15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E27BC9" w14:textId="77777777" w:rsidR="001255D2" w:rsidRPr="001255D2" w:rsidRDefault="001255D2" w:rsidP="001255D2">
            <w:pPr>
              <w:rPr>
                <w:rFonts w:ascii="Calibri" w:eastAsia="Times New Roman" w:hAnsi="Calibri" w:cs="Times New Roman"/>
                <w:b/>
                <w:bCs/>
                <w:color w:val="000000"/>
              </w:rPr>
            </w:pPr>
            <w:r w:rsidRPr="001255D2">
              <w:rPr>
                <w:rFonts w:ascii="Calibri" w:eastAsia="Times New Roman" w:hAnsi="Calibri" w:cs="Times New Roman"/>
                <w:b/>
                <w:bCs/>
                <w:color w:val="000000"/>
              </w:rPr>
              <w:t>2012 Budget</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14:paraId="0CB3BAD2" w14:textId="77777777" w:rsidR="001255D2" w:rsidRPr="001255D2" w:rsidRDefault="001255D2" w:rsidP="001255D2">
            <w:pPr>
              <w:rPr>
                <w:rFonts w:ascii="Calibri" w:eastAsia="Times New Roman" w:hAnsi="Calibri" w:cs="Times New Roman"/>
                <w:b/>
                <w:bCs/>
                <w:color w:val="000000"/>
              </w:rPr>
            </w:pPr>
            <w:r w:rsidRPr="001255D2">
              <w:rPr>
                <w:rFonts w:ascii="Calibri" w:eastAsia="Times New Roman" w:hAnsi="Calibri" w:cs="Times New Roman"/>
                <w:b/>
                <w:bCs/>
                <w:color w:val="000000"/>
              </w:rPr>
              <w:t>2012 Actuals</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12B3DF" w14:textId="77777777" w:rsidR="001255D2" w:rsidRPr="001255D2" w:rsidRDefault="001255D2" w:rsidP="001255D2">
            <w:pPr>
              <w:rPr>
                <w:rFonts w:ascii="Calibri" w:eastAsia="Times New Roman" w:hAnsi="Calibri" w:cs="Times New Roman"/>
                <w:b/>
                <w:bCs/>
                <w:color w:val="000000"/>
              </w:rPr>
            </w:pPr>
            <w:r w:rsidRPr="001255D2">
              <w:rPr>
                <w:rFonts w:ascii="Calibri" w:eastAsia="Times New Roman" w:hAnsi="Calibri" w:cs="Times New Roman"/>
                <w:b/>
                <w:bCs/>
                <w:color w:val="000000"/>
              </w:rPr>
              <w:t>2013 Budget</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8B6AF1" w14:textId="77777777" w:rsidR="001255D2" w:rsidRPr="001255D2" w:rsidRDefault="001255D2" w:rsidP="001255D2">
            <w:pPr>
              <w:rPr>
                <w:rFonts w:ascii="Calibri" w:eastAsia="Times New Roman" w:hAnsi="Calibri" w:cs="Times New Roman"/>
                <w:b/>
                <w:bCs/>
                <w:color w:val="000000"/>
              </w:rPr>
            </w:pPr>
            <w:r w:rsidRPr="001255D2">
              <w:rPr>
                <w:rFonts w:ascii="Calibri" w:eastAsia="Times New Roman" w:hAnsi="Calibri" w:cs="Times New Roman"/>
                <w:b/>
                <w:bCs/>
                <w:color w:val="000000"/>
              </w:rPr>
              <w:t> </w:t>
            </w:r>
          </w:p>
        </w:tc>
      </w:tr>
      <w:tr w:rsidR="001255D2" w:rsidRPr="001255D2" w14:paraId="1EA98290"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DFEB5B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F8EEAE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Pledges</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8D57DB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83,429</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1440C3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83,125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A94E82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75,565</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D9B020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6F9BC0C"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80294B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611335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Plate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CEB3CD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10,005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788D7D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8,898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7CD62F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8,000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D5A9458"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3EDD99C"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5B00E8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E29EF5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Diocesan Aid</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9CEB896"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12,500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A8C3B3F"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12,500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0C990D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11,000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FC56CDB"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D64DEBC"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6C21D87"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FF36E3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Interest</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8D88B0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65A4ADB"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273</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0F6A00F"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067138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598814C3"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1C1B11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EB343E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xml:space="preserve">Peer Minister - </w:t>
            </w:r>
            <w:proofErr w:type="spellStart"/>
            <w:r w:rsidRPr="001255D2">
              <w:rPr>
                <w:rFonts w:ascii="Calibri" w:eastAsia="Times New Roman" w:hAnsi="Calibri" w:cs="Times New Roman"/>
                <w:color w:val="000000"/>
                <w:sz w:val="20"/>
                <w:szCs w:val="20"/>
              </w:rPr>
              <w:t>passthru</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E41B80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A3D079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750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257C2D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BDA1C9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2275100C"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4916E5B"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A437A0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Outreach (</w:t>
            </w:r>
            <w:proofErr w:type="spellStart"/>
            <w:r w:rsidRPr="001255D2">
              <w:rPr>
                <w:rFonts w:ascii="Calibri" w:eastAsia="Times New Roman" w:hAnsi="Calibri" w:cs="Times New Roman"/>
                <w:color w:val="000000"/>
                <w:sz w:val="20"/>
                <w:szCs w:val="20"/>
              </w:rPr>
              <w:t>passthru</w:t>
            </w:r>
            <w:proofErr w:type="spellEnd"/>
            <w:r w:rsidRPr="001255D2">
              <w:rPr>
                <w:rFonts w:ascii="Calibri" w:eastAsia="Times New Roman" w:hAnsi="Calibri" w:cs="Times New Roman"/>
                <w:color w:val="000000"/>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9ACC6F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458DD1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1,560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025ED5B"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A0F928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10704D5"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FF56F60"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5BEBFF9"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Flowers (</w:t>
            </w:r>
            <w:proofErr w:type="spellStart"/>
            <w:r w:rsidRPr="001255D2">
              <w:rPr>
                <w:rFonts w:ascii="Calibri" w:eastAsia="Times New Roman" w:hAnsi="Calibri" w:cs="Times New Roman"/>
                <w:color w:val="000000"/>
                <w:sz w:val="20"/>
                <w:szCs w:val="20"/>
              </w:rPr>
              <w:t>passthru</w:t>
            </w:r>
            <w:proofErr w:type="spellEnd"/>
            <w:r w:rsidRPr="001255D2">
              <w:rPr>
                <w:rFonts w:ascii="Calibri" w:eastAsia="Times New Roman" w:hAnsi="Calibri" w:cs="Times New Roman"/>
                <w:color w:val="000000"/>
                <w:sz w:val="20"/>
                <w:szCs w:val="20"/>
              </w:rPr>
              <w:t>)</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1D75DF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E3BC00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490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5422EA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350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70474F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C37A38C"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55163E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E736161" w14:textId="77777777" w:rsidR="001255D2" w:rsidRPr="001255D2" w:rsidRDefault="001255D2" w:rsidP="001255D2">
            <w:pPr>
              <w:rPr>
                <w:rFonts w:ascii="Calibri" w:eastAsia="Times New Roman" w:hAnsi="Calibri" w:cs="Times New Roman"/>
                <w:color w:val="000000"/>
                <w:sz w:val="20"/>
                <w:szCs w:val="20"/>
              </w:rPr>
            </w:pPr>
            <w:proofErr w:type="spellStart"/>
            <w:r w:rsidRPr="001255D2">
              <w:rPr>
                <w:rFonts w:ascii="Calibri" w:eastAsia="Times New Roman" w:hAnsi="Calibri" w:cs="Times New Roman"/>
                <w:color w:val="000000"/>
                <w:sz w:val="20"/>
                <w:szCs w:val="20"/>
              </w:rPr>
              <w:t>Misc</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B6B776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4D01729"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E156606"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5F7BDC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117E81FB" w14:textId="77777777" w:rsidTr="001255D2">
        <w:trPr>
          <w:trHeight w:val="255"/>
        </w:trPr>
        <w:tc>
          <w:tcPr>
            <w:tcW w:w="1445" w:type="dxa"/>
            <w:tcBorders>
              <w:top w:val="nil"/>
              <w:left w:val="single" w:sz="4" w:space="0" w:color="auto"/>
              <w:bottom w:val="nil"/>
              <w:right w:val="single" w:sz="4" w:space="0" w:color="auto"/>
            </w:tcBorders>
            <w:shd w:val="clear" w:color="auto" w:fill="auto"/>
            <w:noWrap/>
            <w:vAlign w:val="bottom"/>
            <w:hideMark/>
          </w:tcPr>
          <w:p w14:paraId="7D8A3D86"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TOTAL INCOME</w:t>
            </w:r>
          </w:p>
        </w:tc>
        <w:tc>
          <w:tcPr>
            <w:tcW w:w="3140" w:type="dxa"/>
            <w:gridSpan w:val="2"/>
            <w:tcBorders>
              <w:top w:val="nil"/>
              <w:left w:val="nil"/>
              <w:bottom w:val="nil"/>
              <w:right w:val="single" w:sz="4" w:space="0" w:color="auto"/>
            </w:tcBorders>
            <w:shd w:val="clear" w:color="auto" w:fill="auto"/>
            <w:noWrap/>
            <w:vAlign w:val="bottom"/>
            <w:hideMark/>
          </w:tcPr>
          <w:p w14:paraId="3B672DB3"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nil"/>
              <w:right w:val="single" w:sz="4" w:space="0" w:color="auto"/>
            </w:tcBorders>
            <w:shd w:val="clear" w:color="auto" w:fill="auto"/>
            <w:noWrap/>
            <w:vAlign w:val="bottom"/>
            <w:hideMark/>
          </w:tcPr>
          <w:p w14:paraId="0050F4C9"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108,034</w:t>
            </w:r>
          </w:p>
        </w:tc>
        <w:tc>
          <w:tcPr>
            <w:tcW w:w="1530" w:type="dxa"/>
            <w:gridSpan w:val="2"/>
            <w:tcBorders>
              <w:top w:val="nil"/>
              <w:left w:val="nil"/>
              <w:bottom w:val="nil"/>
              <w:right w:val="single" w:sz="4" w:space="0" w:color="auto"/>
            </w:tcBorders>
            <w:shd w:val="clear" w:color="auto" w:fill="auto"/>
            <w:noWrap/>
            <w:vAlign w:val="bottom"/>
            <w:hideMark/>
          </w:tcPr>
          <w:p w14:paraId="3CCB84CF"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107,596</w:t>
            </w:r>
          </w:p>
        </w:tc>
        <w:tc>
          <w:tcPr>
            <w:tcW w:w="1530" w:type="dxa"/>
            <w:gridSpan w:val="2"/>
            <w:tcBorders>
              <w:top w:val="nil"/>
              <w:left w:val="nil"/>
              <w:bottom w:val="nil"/>
              <w:right w:val="single" w:sz="4" w:space="0" w:color="auto"/>
            </w:tcBorders>
            <w:shd w:val="clear" w:color="auto" w:fill="auto"/>
            <w:noWrap/>
            <w:vAlign w:val="bottom"/>
            <w:hideMark/>
          </w:tcPr>
          <w:p w14:paraId="66B2BF1B"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96,615</w:t>
            </w:r>
          </w:p>
        </w:tc>
        <w:tc>
          <w:tcPr>
            <w:tcW w:w="1350" w:type="dxa"/>
            <w:gridSpan w:val="2"/>
            <w:tcBorders>
              <w:top w:val="nil"/>
              <w:left w:val="nil"/>
              <w:bottom w:val="nil"/>
              <w:right w:val="single" w:sz="4" w:space="0" w:color="auto"/>
            </w:tcBorders>
            <w:shd w:val="clear" w:color="auto" w:fill="auto"/>
            <w:noWrap/>
            <w:vAlign w:val="bottom"/>
            <w:hideMark/>
          </w:tcPr>
          <w:p w14:paraId="725A6917"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96,615</w:t>
            </w:r>
          </w:p>
        </w:tc>
      </w:tr>
      <w:tr w:rsidR="001255D2" w:rsidRPr="001255D2" w14:paraId="1209F397" w14:textId="77777777" w:rsidTr="001255D2">
        <w:trPr>
          <w:trHeight w:val="255"/>
        </w:trPr>
        <w:tc>
          <w:tcPr>
            <w:tcW w:w="1445" w:type="dxa"/>
            <w:tcBorders>
              <w:top w:val="single" w:sz="4" w:space="0" w:color="auto"/>
              <w:left w:val="single" w:sz="4" w:space="0" w:color="auto"/>
              <w:bottom w:val="single" w:sz="4" w:space="0" w:color="auto"/>
              <w:right w:val="nil"/>
            </w:tcBorders>
            <w:shd w:val="clear" w:color="auto" w:fill="auto"/>
            <w:noWrap/>
            <w:vAlign w:val="bottom"/>
            <w:hideMark/>
          </w:tcPr>
          <w:p w14:paraId="3D4D3FF1"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single" w:sz="4" w:space="0" w:color="auto"/>
              <w:left w:val="nil"/>
              <w:bottom w:val="single" w:sz="4" w:space="0" w:color="auto"/>
              <w:right w:val="nil"/>
            </w:tcBorders>
            <w:shd w:val="clear" w:color="auto" w:fill="auto"/>
            <w:noWrap/>
            <w:vAlign w:val="bottom"/>
            <w:hideMark/>
          </w:tcPr>
          <w:p w14:paraId="579ADE82"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single" w:sz="4" w:space="0" w:color="auto"/>
              <w:left w:val="nil"/>
              <w:bottom w:val="single" w:sz="4" w:space="0" w:color="auto"/>
              <w:right w:val="nil"/>
            </w:tcBorders>
            <w:shd w:val="clear" w:color="auto" w:fill="auto"/>
            <w:noWrap/>
            <w:vAlign w:val="bottom"/>
            <w:hideMark/>
          </w:tcPr>
          <w:p w14:paraId="6B5718E2"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62996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single" w:sz="4" w:space="0" w:color="auto"/>
              <w:left w:val="nil"/>
              <w:bottom w:val="single" w:sz="4" w:space="0" w:color="auto"/>
              <w:right w:val="nil"/>
            </w:tcBorders>
            <w:shd w:val="clear" w:color="auto" w:fill="auto"/>
            <w:noWrap/>
            <w:vAlign w:val="bottom"/>
            <w:hideMark/>
          </w:tcPr>
          <w:p w14:paraId="6CA2DAB4"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AD1BA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44ADFFF8"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2D2A440"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EXPENSES</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5F3EE2A"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A047C99"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92CF464"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CA86F13"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4BA2870"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r>
      <w:tr w:rsidR="001255D2" w:rsidRPr="001255D2" w14:paraId="1311A729"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241982C"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Clergy</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977A9F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Supply Clergy</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EC0951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D237E5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375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5B2052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97B87B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C7A22C3"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7468E29"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8C8928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Vicar, Pension</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1AB65B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10,800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76A21A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10,413</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D99ED6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10,710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534FA7C"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26962295"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4948A1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183CE10"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Vicar, Insurance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884E69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9,578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D8F4A8E"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9,596</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D2C201F"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10,031</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0D92CB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56F1152D"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8B9726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D66378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Vicar, Continuing Ed</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56C823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ECB775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600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EADB01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848ABBC"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B2FF96F"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9C63CE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51C71A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xml:space="preserve">Vicar, Salary &amp; Travel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F40921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44,000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B3183AE"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44,004</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5955F7C"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45,500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E7CF78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2066A52"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A8114E7"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50BCC3E"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0A736C5"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65,878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9ED1202"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64,988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6D8CD09"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63ECB33"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67,241</w:t>
            </w:r>
          </w:p>
        </w:tc>
      </w:tr>
      <w:tr w:rsidR="001255D2" w:rsidRPr="001255D2" w14:paraId="79819268"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B29C34D"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Building</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C362FF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Building Insurance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5DA41F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3,800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122501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3,686</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C68542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3,800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9706FE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B891453"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ADAA76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154EB9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Maintenance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1DDE8BA"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935F33F"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1,312</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5C1A34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0A0FFF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F0AD6CD"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4DDB3C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845D9D7"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Utilities, Vicarage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AC2E81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24DC1A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3,449</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C0ABF3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357815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E473AE2"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DDF66A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E71784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Utilities, Church</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21FCEF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954137A"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3,077</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97C144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821A86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04B45C0F"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DAACF69"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CE3CAC8"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9E73A1E"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13,800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6AD541C"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11,525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2808D63"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8BCF949"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12,800</w:t>
            </w:r>
          </w:p>
        </w:tc>
      </w:tr>
      <w:tr w:rsidR="001255D2" w:rsidRPr="001255D2" w14:paraId="08E3F9D0"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63C6CB7"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Music</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72363F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Choir Director</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3BF29D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7B4E38A"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189F51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48BF93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1013D81"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CF363B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0449A47"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Choir Director, assistant</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2DF5DE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600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E212A2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95BC4FC"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0A0B9B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1FC2D3E2"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7A1554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3526A33" w14:textId="77777777" w:rsidR="001255D2" w:rsidRPr="001255D2" w:rsidRDefault="001255D2" w:rsidP="001255D2">
            <w:pPr>
              <w:rPr>
                <w:rFonts w:ascii="Calibri" w:eastAsia="Times New Roman" w:hAnsi="Calibri" w:cs="Times New Roman"/>
                <w:color w:val="000000"/>
                <w:sz w:val="20"/>
                <w:szCs w:val="20"/>
              </w:rPr>
            </w:pPr>
            <w:proofErr w:type="spellStart"/>
            <w:r w:rsidRPr="001255D2">
              <w:rPr>
                <w:rFonts w:ascii="Calibri" w:eastAsia="Times New Roman" w:hAnsi="Calibri" w:cs="Times New Roman"/>
                <w:color w:val="000000"/>
                <w:sz w:val="20"/>
                <w:szCs w:val="20"/>
              </w:rPr>
              <w:t>Mtce</w:t>
            </w:r>
            <w:proofErr w:type="spellEnd"/>
            <w:r w:rsidRPr="001255D2">
              <w:rPr>
                <w:rFonts w:ascii="Calibri" w:eastAsia="Times New Roman" w:hAnsi="Calibri" w:cs="Times New Roman"/>
                <w:color w:val="000000"/>
                <w:sz w:val="20"/>
                <w:szCs w:val="20"/>
              </w:rPr>
              <w:t>, piano &amp; organ</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BC110B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8AA8BA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780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1BB68D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DB1F9A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0F6ABA1B"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10474DA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A7A1319"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Music</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83B785A"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600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C84FF7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274</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549723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250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DAF76BB"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4941BF6A"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C724CF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7FE76B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Musicians</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81C468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FCAAE4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D8C3EE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855A90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04E2A576"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A5931D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ADA6B0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Organist</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84A09D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4,125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B67A24C"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3,900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1C9EB6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4,125</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A58347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020F684A"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5F251A0"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C320B9E"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6F4717B"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9,325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AB267A8"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8,129</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93F680E"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087BAA0"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8,025</w:t>
            </w:r>
          </w:p>
        </w:tc>
      </w:tr>
      <w:tr w:rsidR="001255D2" w:rsidRPr="001255D2" w14:paraId="48396475"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420A265"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Outreach</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302C96C"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Canterbury Club</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CF5FEB6"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4397B16"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C33D54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B8A0047"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311FED93"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CCFACF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62BCFC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Diocesan Convention &amp; Events</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9CFFBA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AF561F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598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2BC6B7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174990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54E9F941"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0E9EB2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8F0283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Diocesan Pledge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042A98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11,556</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86E960F"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11,556</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57F7426"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12,530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597A03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528BD90B"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F0C10F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CF3080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Discretionary Fund</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288C96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4A2E61C"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8627F6A"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5BEC4A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3349C35F"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A125DA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DA09828"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KIM</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4F9F5FE"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45F0BB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D50F0F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5387E1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F7CE84A"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FD8E1E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E5E9B28"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Outreach, MDG</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E73114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F6A3F56"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A0C93CB"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F8EAC8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2608A6C"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5E862C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F217A5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xml:space="preserve">Plate for Outreach - </w:t>
            </w:r>
            <w:proofErr w:type="spellStart"/>
            <w:r w:rsidRPr="001255D2">
              <w:rPr>
                <w:rFonts w:ascii="Calibri" w:eastAsia="Times New Roman" w:hAnsi="Calibri" w:cs="Times New Roman"/>
                <w:color w:val="000000"/>
                <w:sz w:val="20"/>
                <w:szCs w:val="20"/>
              </w:rPr>
              <w:t>passthru</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25EB7D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36C080E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1,560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21E4C9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F6C8CC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6DCB53B7"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CAB47EB"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1F2F7C8"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Peer Minister-</w:t>
            </w:r>
            <w:proofErr w:type="spellStart"/>
            <w:r w:rsidRPr="001255D2">
              <w:rPr>
                <w:rFonts w:ascii="Calibri" w:eastAsia="Times New Roman" w:hAnsi="Calibri" w:cs="Times New Roman"/>
                <w:color w:val="000000"/>
                <w:sz w:val="20"/>
                <w:szCs w:val="20"/>
              </w:rPr>
              <w:t>passthru</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118A5C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99C68E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750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0716D5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A7B788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319C4A97"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C5785BF"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34B2CA60"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A0AA47C"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15,656</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554FA32"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15,994</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80F1F23"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72A6CC9"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15,710</w:t>
            </w:r>
          </w:p>
        </w:tc>
      </w:tr>
      <w:tr w:rsidR="001255D2" w:rsidRPr="001255D2" w14:paraId="4CE70B4F"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3E6482A"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Worship</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46B4DC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Childcare, Worship</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393689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925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920438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5CB16EA"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B3AE16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5C272F11"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6A9A127"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4982BA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Christian Ed-Adult Education</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1CCED73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623525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375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41B9D8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276A1BA"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4C71D88E"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6645787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22C4109"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Christian Ed-Children's Sunday School</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46C79FC8"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349874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85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6D6D36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A78195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30519C2"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468D9C4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41B0F75B"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Flowers</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D0E344D"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4F94A6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AA963B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F62F95C"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1B3CEA7A"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5BA116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E3B5671"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Flowers-</w:t>
            </w:r>
            <w:proofErr w:type="spellStart"/>
            <w:r w:rsidRPr="001255D2">
              <w:rPr>
                <w:rFonts w:ascii="Calibri" w:eastAsia="Times New Roman" w:hAnsi="Calibri" w:cs="Times New Roman"/>
                <w:color w:val="000000"/>
                <w:sz w:val="20"/>
                <w:szCs w:val="20"/>
              </w:rPr>
              <w:t>passthur</w:t>
            </w:r>
            <w:proofErr w:type="spellEnd"/>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57010B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73DB9B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374</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60A396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350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1483C4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022367A4"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0AFC01C5"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00DCA5E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Worship</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BD65A4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9512B55"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373</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19F8384E"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294D10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48F0B14E"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34BA23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79C100D"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Altar</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29207FF1"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ED9036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918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4663C7B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CF11CF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79D0D1E"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4CED021"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D13772E"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ECFD67D"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2,525</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664246B"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2,624</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AD600C0"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EE7A475"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1,750</w:t>
            </w:r>
          </w:p>
        </w:tc>
      </w:tr>
      <w:tr w:rsidR="001255D2" w:rsidRPr="001255D2" w14:paraId="113F6910"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F0D3853" w14:textId="77777777" w:rsidR="001255D2" w:rsidRPr="001255D2" w:rsidRDefault="001255D2" w:rsidP="001255D2">
            <w:pPr>
              <w:rPr>
                <w:rFonts w:ascii="Calibri" w:eastAsia="Times New Roman" w:hAnsi="Calibri" w:cs="Times New Roman"/>
                <w:b/>
                <w:bCs/>
                <w:color w:val="000000"/>
                <w:sz w:val="20"/>
                <w:szCs w:val="20"/>
              </w:rPr>
            </w:pPr>
            <w:proofErr w:type="spellStart"/>
            <w:r w:rsidRPr="001255D2">
              <w:rPr>
                <w:rFonts w:ascii="Calibri" w:eastAsia="Times New Roman" w:hAnsi="Calibri" w:cs="Times New Roman"/>
                <w:b/>
                <w:bCs/>
                <w:color w:val="000000"/>
                <w:sz w:val="20"/>
                <w:szCs w:val="20"/>
              </w:rPr>
              <w:t>Misc</w:t>
            </w:r>
            <w:proofErr w:type="spellEnd"/>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1936AEE2"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Miscellaneous</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61DFC8B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123687F"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450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66CB87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175</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3EC7489"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720CEB7F"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48AE549E"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62F10804"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Supplies, Kitchen</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53CD5A64"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150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8119F79"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71FA31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75</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3BFD9A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1D6E5370"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74B36A8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220BE0DE"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Supplies, Office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3CBE744C"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500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18064AB"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371</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65A2E4E3"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400</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533C08B"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06104513"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C83B958"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546A2DA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Church Software-one time expense</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08661A7E"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5012F770"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1,007</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02AB6F37"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5D63733"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r>
      <w:tr w:rsidR="001255D2" w:rsidRPr="001255D2" w14:paraId="1C9DE3E0" w14:textId="77777777" w:rsidTr="001255D2">
        <w:trPr>
          <w:trHeight w:val="2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39368E16"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3140" w:type="dxa"/>
            <w:gridSpan w:val="2"/>
            <w:tcBorders>
              <w:top w:val="nil"/>
              <w:left w:val="nil"/>
              <w:bottom w:val="single" w:sz="4" w:space="0" w:color="auto"/>
              <w:right w:val="single" w:sz="4" w:space="0" w:color="auto"/>
            </w:tcBorders>
            <w:shd w:val="clear" w:color="auto" w:fill="auto"/>
            <w:noWrap/>
            <w:vAlign w:val="bottom"/>
            <w:hideMark/>
          </w:tcPr>
          <w:p w14:paraId="7CF5A24E"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14:paraId="76608C1C"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850</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70EBFF16"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1,828</w:t>
            </w:r>
          </w:p>
        </w:tc>
        <w:tc>
          <w:tcPr>
            <w:tcW w:w="1530" w:type="dxa"/>
            <w:gridSpan w:val="2"/>
            <w:tcBorders>
              <w:top w:val="nil"/>
              <w:left w:val="nil"/>
              <w:bottom w:val="single" w:sz="4" w:space="0" w:color="auto"/>
              <w:right w:val="single" w:sz="4" w:space="0" w:color="auto"/>
            </w:tcBorders>
            <w:shd w:val="clear" w:color="auto" w:fill="auto"/>
            <w:noWrap/>
            <w:vAlign w:val="bottom"/>
            <w:hideMark/>
          </w:tcPr>
          <w:p w14:paraId="28A5E502"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F4F347F"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650</w:t>
            </w:r>
          </w:p>
        </w:tc>
      </w:tr>
      <w:tr w:rsidR="001255D2" w:rsidRPr="001255D2" w14:paraId="6AD62426" w14:textId="77777777" w:rsidTr="001255D2">
        <w:trPr>
          <w:trHeight w:val="255"/>
        </w:trPr>
        <w:tc>
          <w:tcPr>
            <w:tcW w:w="1445" w:type="dxa"/>
            <w:tcBorders>
              <w:top w:val="nil"/>
              <w:left w:val="single" w:sz="4" w:space="0" w:color="auto"/>
              <w:bottom w:val="nil"/>
              <w:right w:val="single" w:sz="4" w:space="0" w:color="auto"/>
            </w:tcBorders>
            <w:shd w:val="clear" w:color="auto" w:fill="auto"/>
            <w:noWrap/>
            <w:vAlign w:val="bottom"/>
            <w:hideMark/>
          </w:tcPr>
          <w:p w14:paraId="703BC60A"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TOTAL EXPENSES</w:t>
            </w:r>
          </w:p>
        </w:tc>
        <w:tc>
          <w:tcPr>
            <w:tcW w:w="3140" w:type="dxa"/>
            <w:gridSpan w:val="2"/>
            <w:tcBorders>
              <w:top w:val="nil"/>
              <w:left w:val="nil"/>
              <w:bottom w:val="nil"/>
              <w:right w:val="single" w:sz="4" w:space="0" w:color="auto"/>
            </w:tcBorders>
            <w:shd w:val="clear" w:color="auto" w:fill="auto"/>
            <w:noWrap/>
            <w:vAlign w:val="bottom"/>
            <w:hideMark/>
          </w:tcPr>
          <w:p w14:paraId="40295A47"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 </w:t>
            </w:r>
          </w:p>
        </w:tc>
        <w:tc>
          <w:tcPr>
            <w:tcW w:w="1550" w:type="dxa"/>
            <w:gridSpan w:val="2"/>
            <w:tcBorders>
              <w:top w:val="nil"/>
              <w:left w:val="nil"/>
              <w:bottom w:val="nil"/>
              <w:right w:val="single" w:sz="4" w:space="0" w:color="auto"/>
            </w:tcBorders>
            <w:shd w:val="clear" w:color="auto" w:fill="auto"/>
            <w:noWrap/>
            <w:vAlign w:val="bottom"/>
            <w:hideMark/>
          </w:tcPr>
          <w:p w14:paraId="0D793E52"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108,034</w:t>
            </w:r>
          </w:p>
        </w:tc>
        <w:tc>
          <w:tcPr>
            <w:tcW w:w="1530" w:type="dxa"/>
            <w:gridSpan w:val="2"/>
            <w:tcBorders>
              <w:top w:val="nil"/>
              <w:left w:val="nil"/>
              <w:bottom w:val="nil"/>
              <w:right w:val="single" w:sz="4" w:space="0" w:color="auto"/>
            </w:tcBorders>
            <w:shd w:val="clear" w:color="auto" w:fill="auto"/>
            <w:noWrap/>
            <w:vAlign w:val="bottom"/>
            <w:hideMark/>
          </w:tcPr>
          <w:p w14:paraId="7F58922C"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105,088</w:t>
            </w:r>
          </w:p>
        </w:tc>
        <w:tc>
          <w:tcPr>
            <w:tcW w:w="1530" w:type="dxa"/>
            <w:gridSpan w:val="2"/>
            <w:tcBorders>
              <w:top w:val="nil"/>
              <w:left w:val="nil"/>
              <w:bottom w:val="nil"/>
              <w:right w:val="single" w:sz="4" w:space="0" w:color="auto"/>
            </w:tcBorders>
            <w:shd w:val="clear" w:color="auto" w:fill="auto"/>
            <w:noWrap/>
            <w:vAlign w:val="bottom"/>
            <w:hideMark/>
          </w:tcPr>
          <w:p w14:paraId="03EC9FA5"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106,176</w:t>
            </w:r>
          </w:p>
        </w:tc>
        <w:tc>
          <w:tcPr>
            <w:tcW w:w="1350" w:type="dxa"/>
            <w:gridSpan w:val="2"/>
            <w:tcBorders>
              <w:top w:val="nil"/>
              <w:left w:val="nil"/>
              <w:bottom w:val="nil"/>
              <w:right w:val="single" w:sz="4" w:space="0" w:color="auto"/>
            </w:tcBorders>
            <w:shd w:val="clear" w:color="auto" w:fill="auto"/>
            <w:noWrap/>
            <w:vAlign w:val="bottom"/>
            <w:hideMark/>
          </w:tcPr>
          <w:p w14:paraId="27B52195"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106,176</w:t>
            </w:r>
          </w:p>
        </w:tc>
      </w:tr>
      <w:tr w:rsidR="001255D2" w:rsidRPr="001255D2" w14:paraId="029806A9" w14:textId="77777777" w:rsidTr="001255D2">
        <w:trPr>
          <w:trHeight w:val="255"/>
        </w:trPr>
        <w:tc>
          <w:tcPr>
            <w:tcW w:w="1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5A989" w14:textId="77777777" w:rsidR="001255D2" w:rsidRPr="001255D2" w:rsidRDefault="001255D2" w:rsidP="001255D2">
            <w:pPr>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DIFFERENCE</w:t>
            </w:r>
          </w:p>
        </w:tc>
        <w:tc>
          <w:tcPr>
            <w:tcW w:w="31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B5BD9F" w14:textId="77777777" w:rsidR="001255D2" w:rsidRPr="001255D2" w:rsidRDefault="001255D2" w:rsidP="001255D2">
            <w:pPr>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5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382FDE"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0</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91067B"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2,508</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B26452" w14:textId="77777777" w:rsidR="001255D2" w:rsidRPr="001255D2" w:rsidRDefault="001255D2" w:rsidP="001255D2">
            <w:pPr>
              <w:jc w:val="right"/>
              <w:rPr>
                <w:rFonts w:ascii="Calibri" w:eastAsia="Times New Roman" w:hAnsi="Calibri" w:cs="Times New Roman"/>
                <w:color w:val="000000"/>
                <w:sz w:val="20"/>
                <w:szCs w:val="20"/>
              </w:rPr>
            </w:pPr>
            <w:r w:rsidRPr="001255D2">
              <w:rPr>
                <w:rFonts w:ascii="Calibri" w:eastAsia="Times New Roman" w:hAnsi="Calibri" w:cs="Times New Roman"/>
                <w:color w:val="000000"/>
                <w:sz w:val="20"/>
                <w:szCs w:val="20"/>
              </w:rPr>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BF43C7" w14:textId="77777777" w:rsidR="001255D2" w:rsidRPr="001255D2" w:rsidRDefault="001255D2" w:rsidP="001255D2">
            <w:pPr>
              <w:jc w:val="right"/>
              <w:rPr>
                <w:rFonts w:ascii="Calibri" w:eastAsia="Times New Roman" w:hAnsi="Calibri" w:cs="Times New Roman"/>
                <w:b/>
                <w:bCs/>
                <w:color w:val="000000"/>
                <w:sz w:val="20"/>
                <w:szCs w:val="20"/>
              </w:rPr>
            </w:pPr>
            <w:r w:rsidRPr="001255D2">
              <w:rPr>
                <w:rFonts w:ascii="Calibri" w:eastAsia="Times New Roman" w:hAnsi="Calibri" w:cs="Times New Roman"/>
                <w:b/>
                <w:bCs/>
                <w:color w:val="000000"/>
                <w:sz w:val="20"/>
                <w:szCs w:val="20"/>
              </w:rPr>
              <w:t>-9,561</w:t>
            </w:r>
          </w:p>
        </w:tc>
      </w:tr>
    </w:tbl>
    <w:p w14:paraId="37B62DEB" w14:textId="77777777" w:rsidR="00456AA8" w:rsidRDefault="00456AA8" w:rsidP="00D421D0">
      <w:pPr>
        <w:rPr>
          <w:rFonts w:asciiTheme="majorHAnsi" w:hAnsiTheme="majorHAnsi" w:cs="Arial"/>
          <w:b/>
          <w:color w:val="1A1A1A"/>
          <w:sz w:val="22"/>
          <w:szCs w:val="22"/>
        </w:rPr>
      </w:pPr>
    </w:p>
    <w:p w14:paraId="23B2D1EA" w14:textId="59B52951" w:rsidR="00D421D0" w:rsidRPr="00192E41" w:rsidRDefault="00D421D0" w:rsidP="00D421D0">
      <w:pPr>
        <w:rPr>
          <w:rFonts w:asciiTheme="majorHAnsi" w:hAnsiTheme="majorHAnsi" w:cs="Arial"/>
          <w:b/>
          <w:color w:val="1A1A1A"/>
          <w:sz w:val="22"/>
          <w:szCs w:val="22"/>
        </w:rPr>
      </w:pPr>
      <w:r w:rsidRPr="00192E41">
        <w:rPr>
          <w:rFonts w:asciiTheme="majorHAnsi" w:hAnsiTheme="majorHAnsi" w:cs="Arial"/>
          <w:b/>
          <w:color w:val="1A1A1A"/>
          <w:sz w:val="22"/>
          <w:szCs w:val="22"/>
        </w:rPr>
        <w:t>Diocesan Convention</w:t>
      </w:r>
    </w:p>
    <w:p w14:paraId="1E2BC68A" w14:textId="77777777" w:rsidR="00D421D0" w:rsidRPr="00192E41" w:rsidRDefault="00D421D0" w:rsidP="00D421D0">
      <w:pPr>
        <w:rPr>
          <w:rFonts w:asciiTheme="majorHAnsi" w:hAnsiTheme="majorHAnsi" w:cs="Arial"/>
          <w:color w:val="1A1A1A"/>
          <w:sz w:val="22"/>
          <w:szCs w:val="22"/>
        </w:rPr>
      </w:pPr>
      <w:proofErr w:type="spellStart"/>
      <w:r w:rsidRPr="00192E41">
        <w:rPr>
          <w:rFonts w:asciiTheme="majorHAnsi" w:hAnsiTheme="majorHAnsi" w:cs="Arial"/>
          <w:color w:val="1A1A1A"/>
          <w:sz w:val="22"/>
          <w:szCs w:val="22"/>
        </w:rPr>
        <w:t>Talie</w:t>
      </w:r>
      <w:proofErr w:type="spellEnd"/>
      <w:r w:rsidRPr="00192E41">
        <w:rPr>
          <w:rFonts w:asciiTheme="majorHAnsi" w:hAnsiTheme="majorHAnsi" w:cs="Arial"/>
          <w:color w:val="1A1A1A"/>
          <w:sz w:val="22"/>
          <w:szCs w:val="22"/>
        </w:rPr>
        <w:t xml:space="preserve"> Alexander and Cynthia Cooper</w:t>
      </w:r>
    </w:p>
    <w:p w14:paraId="511EC7F7" w14:textId="77777777" w:rsidR="00456AA8" w:rsidRPr="00456AA8" w:rsidRDefault="00456AA8" w:rsidP="00456AA8">
      <w:pPr>
        <w:rPr>
          <w:rFonts w:asciiTheme="majorHAnsi" w:hAnsiTheme="majorHAnsi"/>
          <w:sz w:val="22"/>
          <w:szCs w:val="22"/>
        </w:rPr>
      </w:pPr>
      <w:proofErr w:type="gramStart"/>
      <w:r w:rsidRPr="00456AA8">
        <w:rPr>
          <w:rFonts w:asciiTheme="majorHAnsi" w:hAnsiTheme="majorHAnsi"/>
          <w:sz w:val="22"/>
          <w:szCs w:val="22"/>
        </w:rPr>
        <w:t>on</w:t>
      </w:r>
      <w:proofErr w:type="gramEnd"/>
      <w:r w:rsidRPr="00456AA8">
        <w:rPr>
          <w:rFonts w:asciiTheme="majorHAnsi" w:hAnsiTheme="majorHAnsi"/>
          <w:sz w:val="22"/>
          <w:szCs w:val="22"/>
        </w:rPr>
        <w:t xml:space="preserve"> the 173</w:t>
      </w:r>
      <w:r w:rsidRPr="00456AA8">
        <w:rPr>
          <w:rFonts w:asciiTheme="majorHAnsi" w:hAnsiTheme="majorHAnsi"/>
          <w:sz w:val="22"/>
          <w:szCs w:val="22"/>
          <w:vertAlign w:val="superscript"/>
        </w:rPr>
        <w:t>rd</w:t>
      </w:r>
      <w:r w:rsidRPr="00456AA8">
        <w:rPr>
          <w:rFonts w:asciiTheme="majorHAnsi" w:hAnsiTheme="majorHAnsi"/>
          <w:sz w:val="22"/>
          <w:szCs w:val="22"/>
        </w:rPr>
        <w:t xml:space="preserve"> Diocesan Convention</w:t>
      </w:r>
    </w:p>
    <w:p w14:paraId="24EA1F81" w14:textId="77777777" w:rsidR="00456AA8" w:rsidRPr="00456AA8" w:rsidRDefault="00456AA8" w:rsidP="00456AA8">
      <w:pPr>
        <w:rPr>
          <w:rFonts w:asciiTheme="majorHAnsi" w:hAnsiTheme="majorHAnsi"/>
          <w:sz w:val="22"/>
          <w:szCs w:val="22"/>
        </w:rPr>
      </w:pPr>
      <w:proofErr w:type="gramStart"/>
      <w:r w:rsidRPr="00456AA8">
        <w:rPr>
          <w:rFonts w:asciiTheme="majorHAnsi" w:hAnsiTheme="majorHAnsi"/>
          <w:sz w:val="22"/>
          <w:szCs w:val="22"/>
        </w:rPr>
        <w:t>of</w:t>
      </w:r>
      <w:proofErr w:type="gramEnd"/>
      <w:r w:rsidRPr="00456AA8">
        <w:rPr>
          <w:rFonts w:asciiTheme="majorHAnsi" w:hAnsiTheme="majorHAnsi"/>
          <w:sz w:val="22"/>
          <w:szCs w:val="22"/>
        </w:rPr>
        <w:t xml:space="preserve"> the Diocese of Missouri</w:t>
      </w:r>
    </w:p>
    <w:p w14:paraId="44C76A5C"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Columbia, MO 16-17 November 2012</w:t>
      </w:r>
    </w:p>
    <w:p w14:paraId="526910B5" w14:textId="77777777" w:rsidR="00D421D0" w:rsidRPr="00456AA8" w:rsidRDefault="00D421D0" w:rsidP="009068BB">
      <w:pPr>
        <w:rPr>
          <w:rFonts w:asciiTheme="majorHAnsi" w:hAnsiTheme="majorHAnsi"/>
          <w:b/>
          <w:sz w:val="22"/>
          <w:szCs w:val="22"/>
        </w:rPr>
      </w:pPr>
    </w:p>
    <w:p w14:paraId="697C003A"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 xml:space="preserve">In attendance from Trinity Kirksville were Rev. </w:t>
      </w:r>
      <w:proofErr w:type="spellStart"/>
      <w:r w:rsidRPr="00456AA8">
        <w:rPr>
          <w:rFonts w:asciiTheme="majorHAnsi" w:hAnsiTheme="majorHAnsi"/>
          <w:sz w:val="22"/>
          <w:szCs w:val="22"/>
        </w:rPr>
        <w:t>Johnnette</w:t>
      </w:r>
      <w:proofErr w:type="spellEnd"/>
      <w:r w:rsidRPr="00456AA8">
        <w:rPr>
          <w:rFonts w:asciiTheme="majorHAnsi" w:hAnsiTheme="majorHAnsi"/>
          <w:sz w:val="22"/>
          <w:szCs w:val="22"/>
        </w:rPr>
        <w:t xml:space="preserve"> Shane, Rev. </w:t>
      </w:r>
      <w:proofErr w:type="spellStart"/>
      <w:r w:rsidRPr="00456AA8">
        <w:rPr>
          <w:rFonts w:asciiTheme="majorHAnsi" w:hAnsiTheme="majorHAnsi"/>
          <w:sz w:val="22"/>
          <w:szCs w:val="22"/>
        </w:rPr>
        <w:t>Carrol</w:t>
      </w:r>
      <w:proofErr w:type="spellEnd"/>
      <w:r w:rsidRPr="00456AA8">
        <w:rPr>
          <w:rFonts w:asciiTheme="majorHAnsi" w:hAnsiTheme="majorHAnsi"/>
          <w:sz w:val="22"/>
          <w:szCs w:val="22"/>
        </w:rPr>
        <w:t xml:space="preserve"> Davenport, Natalie Alexander, Cindy Cooper, and Ian </w:t>
      </w:r>
      <w:proofErr w:type="spellStart"/>
      <w:r w:rsidRPr="00456AA8">
        <w:rPr>
          <w:rFonts w:asciiTheme="majorHAnsi" w:hAnsiTheme="majorHAnsi"/>
          <w:sz w:val="22"/>
          <w:szCs w:val="22"/>
        </w:rPr>
        <w:t>Lindevald</w:t>
      </w:r>
      <w:proofErr w:type="spellEnd"/>
      <w:r w:rsidRPr="00456AA8">
        <w:rPr>
          <w:rFonts w:asciiTheme="majorHAnsi" w:hAnsiTheme="majorHAnsi"/>
          <w:sz w:val="22"/>
          <w:szCs w:val="22"/>
        </w:rPr>
        <w:t xml:space="preserve"> (non-voting guest).   The convention agenda included a Bishops’ Address, several plenary speakers, and workshops in addition to the business of elections and resolutions.  The workshop options included (1) Resolutions, Budget, and Constitution and Canons (allowed for deeper exploration of significant decisions), (2) General Convention Deputation (discussion of events at the General Convention of the Episcopal Church last summer), and (3) Liturgical Resources for Blessing Same-Gender Relationships (information and materials from leaders of Oasis Missouri).  The Convention Eucharist was held at Calvary Church in downtown Columbia, MO.</w:t>
      </w:r>
    </w:p>
    <w:p w14:paraId="5521AC2D" w14:textId="77777777" w:rsidR="00456AA8" w:rsidRPr="00456AA8" w:rsidRDefault="00456AA8" w:rsidP="00456AA8">
      <w:pPr>
        <w:rPr>
          <w:rFonts w:asciiTheme="majorHAnsi" w:hAnsiTheme="majorHAnsi"/>
          <w:sz w:val="22"/>
          <w:szCs w:val="22"/>
        </w:rPr>
      </w:pPr>
    </w:p>
    <w:p w14:paraId="07D724E6"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u w:val="single"/>
        </w:rPr>
        <w:t>Bishop’s Address</w:t>
      </w:r>
      <w:r w:rsidRPr="00456AA8">
        <w:rPr>
          <w:rFonts w:asciiTheme="majorHAnsi" w:hAnsiTheme="majorHAnsi"/>
          <w:sz w:val="22"/>
          <w:szCs w:val="22"/>
        </w:rPr>
        <w:t>:</w:t>
      </w:r>
    </w:p>
    <w:p w14:paraId="63AF4A45"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 xml:space="preserve">Bishop Wayne Smith opened his Address with a call for more </w:t>
      </w:r>
      <w:r w:rsidRPr="00456AA8">
        <w:rPr>
          <w:rFonts w:asciiTheme="majorHAnsi" w:hAnsiTheme="majorHAnsi"/>
          <w:i/>
          <w:sz w:val="22"/>
          <w:szCs w:val="22"/>
        </w:rPr>
        <w:t>singing</w:t>
      </w:r>
      <w:r w:rsidRPr="00456AA8">
        <w:rPr>
          <w:rFonts w:asciiTheme="majorHAnsi" w:hAnsiTheme="majorHAnsi"/>
          <w:sz w:val="22"/>
          <w:szCs w:val="22"/>
        </w:rPr>
        <w:t xml:space="preserve"> in our lives, tying it to a call to do our legislative work with discipline, to allocate more time during Convention to “be with each other about things that matter to us,” and to seek a more “robust spiritual life” filled with energy for mission.  His full address can be found at </w:t>
      </w:r>
      <w:hyperlink r:id="rId7" w:history="1">
        <w:r w:rsidRPr="00456AA8">
          <w:rPr>
            <w:rStyle w:val="Hyperlink"/>
            <w:rFonts w:asciiTheme="majorHAnsi" w:hAnsiTheme="majorHAnsi"/>
            <w:sz w:val="22"/>
            <w:szCs w:val="22"/>
          </w:rPr>
          <w:t>http://www.dicoesemo.org/news/category/official-diocesan/</w:t>
        </w:r>
      </w:hyperlink>
      <w:r w:rsidRPr="00456AA8">
        <w:rPr>
          <w:rFonts w:asciiTheme="majorHAnsi" w:hAnsiTheme="majorHAnsi"/>
          <w:sz w:val="22"/>
          <w:szCs w:val="22"/>
        </w:rPr>
        <w:t xml:space="preserve">   </w:t>
      </w:r>
    </w:p>
    <w:p w14:paraId="56C1142E" w14:textId="77777777" w:rsidR="00456AA8" w:rsidRPr="00456AA8" w:rsidRDefault="00456AA8" w:rsidP="00456AA8">
      <w:pPr>
        <w:rPr>
          <w:rFonts w:asciiTheme="majorHAnsi" w:hAnsiTheme="majorHAnsi"/>
          <w:sz w:val="22"/>
          <w:szCs w:val="22"/>
        </w:rPr>
      </w:pPr>
    </w:p>
    <w:p w14:paraId="482FFDC1"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We also heard an address from the Right Rev. Martin Field, Bishop of the Diocese of West Missouri, inviting more cooperative and joint activities.</w:t>
      </w:r>
    </w:p>
    <w:p w14:paraId="7426B52B" w14:textId="77777777" w:rsidR="00456AA8" w:rsidRPr="00456AA8" w:rsidRDefault="00456AA8" w:rsidP="00456AA8">
      <w:pPr>
        <w:rPr>
          <w:rFonts w:asciiTheme="majorHAnsi" w:hAnsiTheme="majorHAnsi"/>
          <w:sz w:val="22"/>
          <w:szCs w:val="22"/>
        </w:rPr>
      </w:pPr>
    </w:p>
    <w:p w14:paraId="0C012D95"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 xml:space="preserve">More complete details of all resolutions, elections, and appointments can be found at </w:t>
      </w:r>
      <w:hyperlink r:id="rId8" w:history="1">
        <w:r w:rsidRPr="00456AA8">
          <w:rPr>
            <w:rStyle w:val="Hyperlink"/>
            <w:rFonts w:asciiTheme="majorHAnsi" w:hAnsiTheme="majorHAnsi"/>
            <w:sz w:val="22"/>
            <w:szCs w:val="22"/>
          </w:rPr>
          <w:t>http://www.diocesemo.org/governance/diocesanconvention/173rddiocesanconvention/</w:t>
        </w:r>
      </w:hyperlink>
      <w:proofErr w:type="gramStart"/>
      <w:r w:rsidRPr="00456AA8">
        <w:rPr>
          <w:rFonts w:asciiTheme="majorHAnsi" w:hAnsiTheme="majorHAnsi"/>
          <w:sz w:val="22"/>
          <w:szCs w:val="22"/>
        </w:rPr>
        <w:t xml:space="preserve"> .</w:t>
      </w:r>
      <w:proofErr w:type="gramEnd"/>
    </w:p>
    <w:p w14:paraId="243E6374" w14:textId="77777777" w:rsidR="00456AA8" w:rsidRPr="00456AA8" w:rsidRDefault="00456AA8" w:rsidP="00456AA8">
      <w:pPr>
        <w:rPr>
          <w:rFonts w:asciiTheme="majorHAnsi" w:hAnsiTheme="majorHAnsi"/>
          <w:sz w:val="22"/>
          <w:szCs w:val="22"/>
        </w:rPr>
      </w:pPr>
    </w:p>
    <w:p w14:paraId="6CD51C7D" w14:textId="77777777" w:rsidR="00456AA8" w:rsidRDefault="00456AA8">
      <w:pPr>
        <w:rPr>
          <w:rFonts w:asciiTheme="majorHAnsi" w:hAnsiTheme="majorHAnsi"/>
          <w:sz w:val="22"/>
          <w:szCs w:val="22"/>
          <w:u w:val="single"/>
        </w:rPr>
      </w:pPr>
      <w:r>
        <w:rPr>
          <w:rFonts w:asciiTheme="majorHAnsi" w:hAnsiTheme="majorHAnsi"/>
          <w:sz w:val="22"/>
          <w:szCs w:val="22"/>
          <w:u w:val="single"/>
        </w:rPr>
        <w:br w:type="page"/>
      </w:r>
    </w:p>
    <w:p w14:paraId="087A2712" w14:textId="630C603E" w:rsidR="00456AA8" w:rsidRPr="00456AA8" w:rsidRDefault="00456AA8" w:rsidP="00456AA8">
      <w:pPr>
        <w:rPr>
          <w:rFonts w:asciiTheme="majorHAnsi" w:hAnsiTheme="majorHAnsi"/>
          <w:sz w:val="22"/>
          <w:szCs w:val="22"/>
        </w:rPr>
      </w:pPr>
      <w:r w:rsidRPr="00456AA8">
        <w:rPr>
          <w:rFonts w:asciiTheme="majorHAnsi" w:hAnsiTheme="majorHAnsi"/>
          <w:sz w:val="22"/>
          <w:szCs w:val="22"/>
          <w:u w:val="single"/>
        </w:rPr>
        <w:t>Resolutions and Budget</w:t>
      </w:r>
      <w:r w:rsidRPr="00456AA8">
        <w:rPr>
          <w:rFonts w:asciiTheme="majorHAnsi" w:hAnsiTheme="majorHAnsi"/>
          <w:sz w:val="22"/>
          <w:szCs w:val="22"/>
        </w:rPr>
        <w:t xml:space="preserve">: </w:t>
      </w:r>
    </w:p>
    <w:p w14:paraId="51398D6B"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 xml:space="preserve">We approved the Clergy compensation resolution (A-173) and, in a later session, the Budget.  We at Trinity remain grateful for the continuing Diocesan support, which is tied explicitly to campus ministry. Resolution B-173 (approved), which our Diocese had submitted to the national 2012 General Convention, calls for a </w:t>
      </w:r>
      <w:proofErr w:type="spellStart"/>
      <w:r w:rsidRPr="00456AA8">
        <w:rPr>
          <w:rFonts w:asciiTheme="majorHAnsi" w:hAnsiTheme="majorHAnsi"/>
          <w:sz w:val="22"/>
          <w:szCs w:val="22"/>
        </w:rPr>
        <w:t>Churchwide</w:t>
      </w:r>
      <w:proofErr w:type="spellEnd"/>
      <w:r w:rsidRPr="00456AA8">
        <w:rPr>
          <w:rFonts w:asciiTheme="majorHAnsi" w:hAnsiTheme="majorHAnsi"/>
          <w:sz w:val="22"/>
          <w:szCs w:val="22"/>
        </w:rPr>
        <w:t xml:space="preserve"> response to bullying, giving specific suggestions for action by individual congregations.  All videos produced in our Diocese should now include </w:t>
      </w:r>
      <w:proofErr w:type="gramStart"/>
      <w:r w:rsidRPr="00456AA8">
        <w:rPr>
          <w:rFonts w:asciiTheme="majorHAnsi" w:hAnsiTheme="majorHAnsi"/>
          <w:sz w:val="22"/>
          <w:szCs w:val="22"/>
        </w:rPr>
        <w:t>open-captioning</w:t>
      </w:r>
      <w:proofErr w:type="gramEnd"/>
      <w:r w:rsidRPr="00456AA8">
        <w:rPr>
          <w:rFonts w:asciiTheme="majorHAnsi" w:hAnsiTheme="majorHAnsi"/>
          <w:sz w:val="22"/>
          <w:szCs w:val="22"/>
        </w:rPr>
        <w:t xml:space="preserve"> (C-173).  Resolution D-173, based on a resolution from General Convention calls for all “committees, commissions, boards, and task forces” to examine barriers to participation and report back to the 174</w:t>
      </w:r>
      <w:r w:rsidRPr="00456AA8">
        <w:rPr>
          <w:rFonts w:asciiTheme="majorHAnsi" w:hAnsiTheme="majorHAnsi"/>
          <w:sz w:val="22"/>
          <w:szCs w:val="22"/>
          <w:vertAlign w:val="superscript"/>
        </w:rPr>
        <w:t>th</w:t>
      </w:r>
      <w:r w:rsidRPr="00456AA8">
        <w:rPr>
          <w:rFonts w:asciiTheme="majorHAnsi" w:hAnsiTheme="majorHAnsi"/>
          <w:sz w:val="22"/>
          <w:szCs w:val="22"/>
        </w:rPr>
        <w:t xml:space="preserve"> Diocesan Convention with a view to expanding participation.  A resolution (E-173) proposing a restructuring of the Diocesan Commission on Ministry to reduce its size and include term-limits was sent to that Commission for further study.</w:t>
      </w:r>
    </w:p>
    <w:p w14:paraId="27F31E56" w14:textId="77777777" w:rsidR="00456AA8" w:rsidRPr="00456AA8" w:rsidRDefault="00456AA8" w:rsidP="00456AA8">
      <w:pPr>
        <w:rPr>
          <w:rFonts w:asciiTheme="majorHAnsi" w:hAnsiTheme="majorHAnsi"/>
          <w:sz w:val="22"/>
          <w:szCs w:val="22"/>
        </w:rPr>
      </w:pPr>
    </w:p>
    <w:p w14:paraId="34DF8243"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u w:val="single"/>
        </w:rPr>
        <w:t>Other</w:t>
      </w:r>
      <w:r w:rsidRPr="00456AA8">
        <w:rPr>
          <w:rFonts w:asciiTheme="majorHAnsi" w:hAnsiTheme="majorHAnsi"/>
          <w:sz w:val="22"/>
          <w:szCs w:val="22"/>
        </w:rPr>
        <w:t>:</w:t>
      </w:r>
    </w:p>
    <w:p w14:paraId="7D9526F1" w14:textId="77777777" w:rsidR="00456AA8" w:rsidRPr="00456AA8" w:rsidRDefault="00456AA8" w:rsidP="00456AA8">
      <w:pPr>
        <w:rPr>
          <w:rFonts w:asciiTheme="majorHAnsi" w:hAnsiTheme="majorHAnsi"/>
          <w:sz w:val="22"/>
          <w:szCs w:val="22"/>
        </w:rPr>
      </w:pPr>
      <w:r w:rsidRPr="00456AA8">
        <w:rPr>
          <w:rFonts w:asciiTheme="majorHAnsi" w:hAnsiTheme="majorHAnsi"/>
          <w:sz w:val="22"/>
          <w:szCs w:val="22"/>
        </w:rPr>
        <w:t>Among various addresses and presentations, three matters struck us as being of special import:</w:t>
      </w:r>
    </w:p>
    <w:p w14:paraId="5E03ED40" w14:textId="77777777" w:rsidR="00456AA8" w:rsidRPr="00456AA8" w:rsidRDefault="00456AA8" w:rsidP="00456AA8">
      <w:pPr>
        <w:pStyle w:val="ListParagraph"/>
        <w:numPr>
          <w:ilvl w:val="0"/>
          <w:numId w:val="3"/>
        </w:numPr>
        <w:spacing w:after="0" w:line="240" w:lineRule="auto"/>
        <w:rPr>
          <w:rFonts w:asciiTheme="majorHAnsi" w:hAnsiTheme="majorHAnsi"/>
        </w:rPr>
      </w:pPr>
      <w:r w:rsidRPr="00456AA8">
        <w:rPr>
          <w:rFonts w:asciiTheme="majorHAnsi" w:hAnsiTheme="majorHAnsi"/>
        </w:rPr>
        <w:t xml:space="preserve">Our on-going relationship with the Diocese of </w:t>
      </w:r>
      <w:proofErr w:type="spellStart"/>
      <w:r w:rsidRPr="00456AA8">
        <w:rPr>
          <w:rFonts w:asciiTheme="majorHAnsi" w:hAnsiTheme="majorHAnsi"/>
        </w:rPr>
        <w:t>Lui</w:t>
      </w:r>
      <w:proofErr w:type="spellEnd"/>
      <w:r w:rsidRPr="00456AA8">
        <w:rPr>
          <w:rFonts w:asciiTheme="majorHAnsi" w:hAnsiTheme="majorHAnsi"/>
        </w:rPr>
        <w:t xml:space="preserve"> in South Sudan</w:t>
      </w:r>
    </w:p>
    <w:p w14:paraId="57B19A46" w14:textId="77777777" w:rsidR="00456AA8" w:rsidRPr="00456AA8" w:rsidRDefault="00456AA8" w:rsidP="00456AA8">
      <w:pPr>
        <w:pStyle w:val="ListParagraph"/>
        <w:numPr>
          <w:ilvl w:val="0"/>
          <w:numId w:val="3"/>
        </w:numPr>
        <w:spacing w:after="0" w:line="240" w:lineRule="auto"/>
        <w:rPr>
          <w:rFonts w:asciiTheme="majorHAnsi" w:hAnsiTheme="majorHAnsi"/>
        </w:rPr>
      </w:pPr>
      <w:r w:rsidRPr="00456AA8">
        <w:rPr>
          <w:rFonts w:asciiTheme="majorHAnsi" w:hAnsiTheme="majorHAnsi"/>
        </w:rPr>
        <w:t>The new Mission in Old North St. Louis—now named “Deaconess Anne House”</w:t>
      </w:r>
    </w:p>
    <w:p w14:paraId="53784A18" w14:textId="77777777" w:rsidR="00456AA8" w:rsidRPr="00456AA8" w:rsidRDefault="00456AA8" w:rsidP="00456AA8">
      <w:pPr>
        <w:pStyle w:val="ListParagraph"/>
        <w:numPr>
          <w:ilvl w:val="0"/>
          <w:numId w:val="3"/>
        </w:numPr>
        <w:spacing w:after="0" w:line="240" w:lineRule="auto"/>
        <w:rPr>
          <w:rFonts w:asciiTheme="majorHAnsi" w:hAnsiTheme="majorHAnsi"/>
        </w:rPr>
      </w:pPr>
      <w:r w:rsidRPr="00456AA8">
        <w:rPr>
          <w:rFonts w:asciiTheme="majorHAnsi" w:hAnsiTheme="majorHAnsi"/>
        </w:rPr>
        <w:t xml:space="preserve">And (pursuant to decisions from General Convention) a new initiative to create liturgy for blessing same-sex unions. [See </w:t>
      </w:r>
      <w:hyperlink r:id="rId9" w:history="1">
        <w:r w:rsidRPr="00456AA8">
          <w:rPr>
            <w:rStyle w:val="Hyperlink"/>
            <w:rFonts w:asciiTheme="majorHAnsi" w:hAnsiTheme="majorHAnsi"/>
          </w:rPr>
          <w:t>http://www.diocesemo.org/news/</w:t>
        </w:r>
      </w:hyperlink>
      <w:proofErr w:type="gramStart"/>
      <w:r w:rsidRPr="00456AA8">
        <w:rPr>
          <w:rFonts w:asciiTheme="majorHAnsi" w:hAnsiTheme="majorHAnsi"/>
        </w:rPr>
        <w:t xml:space="preserve">  for</w:t>
      </w:r>
      <w:proofErr w:type="gramEnd"/>
      <w:r w:rsidRPr="00456AA8">
        <w:rPr>
          <w:rFonts w:asciiTheme="majorHAnsi" w:hAnsiTheme="majorHAnsi"/>
        </w:rPr>
        <w:t xml:space="preserve"> the Bishop’s discussion of his thinking on this matter and how he plans to proceed.]</w:t>
      </w:r>
    </w:p>
    <w:p w14:paraId="501FA7FA" w14:textId="77777777" w:rsidR="00456AA8" w:rsidRPr="00192E41" w:rsidRDefault="00456AA8" w:rsidP="009068BB">
      <w:pPr>
        <w:rPr>
          <w:rFonts w:asciiTheme="majorHAnsi" w:hAnsiTheme="majorHAnsi"/>
          <w:b/>
          <w:sz w:val="22"/>
          <w:szCs w:val="22"/>
        </w:rPr>
      </w:pPr>
    </w:p>
    <w:p w14:paraId="106C6F62" w14:textId="2A757F9F" w:rsidR="00D421D0" w:rsidRPr="00CD5006" w:rsidRDefault="00D421D0" w:rsidP="00D421D0">
      <w:pPr>
        <w:jc w:val="center"/>
        <w:rPr>
          <w:rFonts w:asciiTheme="majorHAnsi" w:hAnsiTheme="majorHAnsi"/>
          <w:b/>
          <w:u w:val="single"/>
        </w:rPr>
      </w:pPr>
      <w:r w:rsidRPr="00CD5006">
        <w:rPr>
          <w:rFonts w:asciiTheme="majorHAnsi" w:hAnsiTheme="majorHAnsi"/>
          <w:b/>
          <w:u w:val="single"/>
        </w:rPr>
        <w:t>Ministries and Initiatives</w:t>
      </w:r>
    </w:p>
    <w:p w14:paraId="2AF9AE83" w14:textId="77777777" w:rsidR="00D421D0" w:rsidRDefault="00D421D0" w:rsidP="009068BB">
      <w:pPr>
        <w:rPr>
          <w:rFonts w:asciiTheme="majorHAnsi" w:hAnsiTheme="majorHAnsi"/>
          <w:b/>
          <w:sz w:val="22"/>
          <w:szCs w:val="22"/>
        </w:rPr>
      </w:pPr>
    </w:p>
    <w:p w14:paraId="4DA600F9" w14:textId="77777777" w:rsidR="00D421D0" w:rsidRPr="00D421D0" w:rsidRDefault="00D421D0" w:rsidP="00D421D0">
      <w:pPr>
        <w:rPr>
          <w:rFonts w:asciiTheme="majorHAnsi" w:hAnsiTheme="majorHAnsi" w:cs="Arial"/>
          <w:b/>
          <w:color w:val="1A1A1A"/>
          <w:sz w:val="22"/>
          <w:szCs w:val="22"/>
        </w:rPr>
      </w:pPr>
      <w:r w:rsidRPr="00D421D0">
        <w:rPr>
          <w:rFonts w:asciiTheme="majorHAnsi" w:hAnsiTheme="majorHAnsi" w:cs="Arial"/>
          <w:b/>
          <w:color w:val="1A1A1A"/>
          <w:sz w:val="22"/>
          <w:szCs w:val="22"/>
        </w:rPr>
        <w:t>Adult Formation</w:t>
      </w:r>
    </w:p>
    <w:p w14:paraId="0E1DF490" w14:textId="74803CA7" w:rsidR="00D421D0" w:rsidRPr="00192E41" w:rsidRDefault="00D421D0" w:rsidP="00D421D0">
      <w:pPr>
        <w:rPr>
          <w:rFonts w:asciiTheme="majorHAnsi" w:hAnsiTheme="majorHAnsi"/>
          <w:b/>
          <w:sz w:val="22"/>
          <w:szCs w:val="22"/>
        </w:rPr>
      </w:pPr>
      <w:r w:rsidRPr="00192E41">
        <w:rPr>
          <w:rFonts w:asciiTheme="majorHAnsi" w:hAnsiTheme="majorHAnsi" w:cs="Arial"/>
          <w:color w:val="1A1A1A"/>
          <w:sz w:val="22"/>
          <w:szCs w:val="22"/>
        </w:rPr>
        <w:t>Krista Baker</w:t>
      </w:r>
    </w:p>
    <w:p w14:paraId="22B70E96" w14:textId="77777777" w:rsidR="00D421D0" w:rsidRDefault="00D421D0" w:rsidP="009068BB">
      <w:pPr>
        <w:rPr>
          <w:rFonts w:asciiTheme="majorHAnsi" w:hAnsiTheme="majorHAnsi"/>
          <w:b/>
          <w:sz w:val="22"/>
          <w:szCs w:val="22"/>
        </w:rPr>
      </w:pPr>
    </w:p>
    <w:p w14:paraId="2844D2E1" w14:textId="77777777" w:rsidR="00E2602E" w:rsidRDefault="00E2602E" w:rsidP="00E2602E">
      <w:pPr>
        <w:widowControl w:val="0"/>
        <w:autoSpaceDE w:val="0"/>
        <w:autoSpaceDN w:val="0"/>
        <w:adjustRightInd w:val="0"/>
        <w:rPr>
          <w:rFonts w:asciiTheme="majorHAnsi" w:hAnsiTheme="majorHAnsi" w:cs="Cambria"/>
          <w:color w:val="1A1A1A"/>
          <w:sz w:val="22"/>
          <w:szCs w:val="22"/>
        </w:rPr>
      </w:pPr>
      <w:r w:rsidRPr="00E2602E">
        <w:rPr>
          <w:rFonts w:asciiTheme="majorHAnsi" w:hAnsiTheme="majorHAnsi" w:cs="Cambria"/>
          <w:color w:val="1A1A1A"/>
          <w:sz w:val="22"/>
          <w:szCs w:val="22"/>
        </w:rPr>
        <w:t>Adult Formation continues to meet at Trinity with a wide range of topics being offered.  This year a meeting space was set up in the undercroft to facilitate the gatherings.   Although choosing the perfect time to meet is still a work in progress, attendance ranged from a few to over a dozen.  Plans are being made to continue this program into 2013.  Following is a listing of the 2012 sessions.</w:t>
      </w:r>
    </w:p>
    <w:p w14:paraId="66978104" w14:textId="77777777" w:rsidR="00E2602E" w:rsidRPr="00E2602E" w:rsidRDefault="00E2602E" w:rsidP="00E2602E">
      <w:pPr>
        <w:widowControl w:val="0"/>
        <w:autoSpaceDE w:val="0"/>
        <w:autoSpaceDN w:val="0"/>
        <w:adjustRightInd w:val="0"/>
        <w:rPr>
          <w:rFonts w:asciiTheme="majorHAnsi" w:hAnsiTheme="majorHAnsi" w:cs="Arial"/>
          <w:color w:val="1A1A1A"/>
          <w:sz w:val="22"/>
          <w:szCs w:val="22"/>
        </w:rPr>
      </w:pPr>
    </w:p>
    <w:p w14:paraId="735AD73B" w14:textId="77777777" w:rsidR="00E2602E" w:rsidRPr="00E2602E" w:rsidRDefault="00E2602E" w:rsidP="00E2602E">
      <w:pPr>
        <w:widowControl w:val="0"/>
        <w:autoSpaceDE w:val="0"/>
        <w:autoSpaceDN w:val="0"/>
        <w:adjustRightInd w:val="0"/>
        <w:ind w:left="2160" w:hanging="2160"/>
        <w:rPr>
          <w:rFonts w:asciiTheme="majorHAnsi" w:hAnsiTheme="majorHAnsi" w:cs="Arial"/>
          <w:color w:val="1A1A1A"/>
          <w:sz w:val="22"/>
          <w:szCs w:val="22"/>
        </w:rPr>
      </w:pPr>
      <w:r w:rsidRPr="00E2602E">
        <w:rPr>
          <w:rFonts w:asciiTheme="majorHAnsi" w:hAnsiTheme="majorHAnsi" w:cs="Cambria"/>
          <w:color w:val="1A1A1A"/>
          <w:sz w:val="22"/>
          <w:szCs w:val="22"/>
        </w:rPr>
        <w:t xml:space="preserve">July 15 – Aug 12              </w:t>
      </w:r>
      <w:r w:rsidRPr="00E2602E">
        <w:rPr>
          <w:rFonts w:asciiTheme="majorHAnsi" w:hAnsiTheme="majorHAnsi" w:cs="Cambria"/>
          <w:i/>
          <w:iCs/>
          <w:color w:val="1A1A1A"/>
          <w:sz w:val="22"/>
          <w:szCs w:val="22"/>
        </w:rPr>
        <w:t>Embracing an Adult Faith</w:t>
      </w:r>
      <w:r w:rsidRPr="00E2602E">
        <w:rPr>
          <w:rFonts w:asciiTheme="majorHAnsi" w:hAnsiTheme="majorHAnsi" w:cs="Cambria"/>
          <w:color w:val="1A1A1A"/>
          <w:sz w:val="22"/>
          <w:szCs w:val="22"/>
        </w:rPr>
        <w:t>, Marcus Borg on What it Means to be Christian.</w:t>
      </w:r>
    </w:p>
    <w:p w14:paraId="7EFFD5EF" w14:textId="64CC28B9" w:rsidR="00E2602E" w:rsidRPr="00E2602E" w:rsidRDefault="00E2602E" w:rsidP="00E2602E">
      <w:pPr>
        <w:widowControl w:val="0"/>
        <w:autoSpaceDE w:val="0"/>
        <w:autoSpaceDN w:val="0"/>
        <w:adjustRightInd w:val="0"/>
        <w:rPr>
          <w:rFonts w:asciiTheme="majorHAnsi" w:hAnsiTheme="majorHAnsi" w:cs="Arial"/>
          <w:color w:val="1A1A1A"/>
          <w:sz w:val="22"/>
          <w:szCs w:val="22"/>
        </w:rPr>
      </w:pPr>
      <w:r w:rsidRPr="00E2602E">
        <w:rPr>
          <w:rFonts w:asciiTheme="majorHAnsi" w:hAnsiTheme="majorHAnsi" w:cs="Cambria"/>
          <w:color w:val="1A1A1A"/>
          <w:sz w:val="22"/>
          <w:szCs w:val="22"/>
        </w:rPr>
        <w:t xml:space="preserve">Aug 19                  </w:t>
      </w:r>
      <w:r>
        <w:rPr>
          <w:rFonts w:asciiTheme="majorHAnsi" w:hAnsiTheme="majorHAnsi" w:cs="Cambria"/>
          <w:color w:val="1A1A1A"/>
          <w:sz w:val="22"/>
          <w:szCs w:val="22"/>
        </w:rPr>
        <w:tab/>
      </w:r>
      <w:r w:rsidRPr="00E2602E">
        <w:rPr>
          <w:rFonts w:asciiTheme="majorHAnsi" w:hAnsiTheme="majorHAnsi" w:cs="Cambria"/>
          <w:color w:val="1A1A1A"/>
          <w:sz w:val="22"/>
          <w:szCs w:val="22"/>
        </w:rPr>
        <w:t xml:space="preserve">End of Life </w:t>
      </w:r>
      <w:proofErr w:type="gramStart"/>
      <w:r w:rsidRPr="00E2602E">
        <w:rPr>
          <w:rFonts w:asciiTheme="majorHAnsi" w:hAnsiTheme="majorHAnsi" w:cs="Cambria"/>
          <w:color w:val="1A1A1A"/>
          <w:sz w:val="22"/>
          <w:szCs w:val="22"/>
        </w:rPr>
        <w:t>Planning</w:t>
      </w:r>
      <w:proofErr w:type="gramEnd"/>
      <w:r w:rsidRPr="00E2602E">
        <w:rPr>
          <w:rFonts w:asciiTheme="majorHAnsi" w:hAnsiTheme="majorHAnsi" w:cs="Cambria"/>
          <w:color w:val="1A1A1A"/>
          <w:sz w:val="22"/>
          <w:szCs w:val="22"/>
        </w:rPr>
        <w:t xml:space="preserve">, facilitated by Rev </w:t>
      </w:r>
      <w:proofErr w:type="spellStart"/>
      <w:r w:rsidRPr="00E2602E">
        <w:rPr>
          <w:rFonts w:asciiTheme="majorHAnsi" w:hAnsiTheme="majorHAnsi" w:cs="Cambria"/>
          <w:color w:val="1A1A1A"/>
          <w:sz w:val="22"/>
          <w:szCs w:val="22"/>
        </w:rPr>
        <w:t>Johnnette</w:t>
      </w:r>
      <w:proofErr w:type="spellEnd"/>
      <w:r w:rsidRPr="00E2602E">
        <w:rPr>
          <w:rFonts w:asciiTheme="majorHAnsi" w:hAnsiTheme="majorHAnsi" w:cs="Cambria"/>
          <w:color w:val="1A1A1A"/>
          <w:sz w:val="22"/>
          <w:szCs w:val="22"/>
        </w:rPr>
        <w:t xml:space="preserve"> Shane</w:t>
      </w:r>
    </w:p>
    <w:p w14:paraId="71C3BCD3" w14:textId="77777777" w:rsidR="00E2602E" w:rsidRDefault="00E2602E" w:rsidP="00E2602E">
      <w:pPr>
        <w:widowControl w:val="0"/>
        <w:autoSpaceDE w:val="0"/>
        <w:autoSpaceDN w:val="0"/>
        <w:adjustRightInd w:val="0"/>
        <w:ind w:left="2160" w:hanging="2160"/>
        <w:rPr>
          <w:rFonts w:asciiTheme="majorHAnsi" w:hAnsiTheme="majorHAnsi" w:cs="Arial"/>
          <w:color w:val="1A1A1A"/>
          <w:sz w:val="22"/>
          <w:szCs w:val="22"/>
        </w:rPr>
      </w:pPr>
      <w:r>
        <w:rPr>
          <w:rFonts w:asciiTheme="majorHAnsi" w:hAnsiTheme="majorHAnsi" w:cs="Cambria"/>
          <w:sz w:val="22"/>
          <w:szCs w:val="22"/>
        </w:rPr>
        <w:t>Sept 9 – Oct 14                </w:t>
      </w:r>
      <w:r w:rsidRPr="00E2602E">
        <w:rPr>
          <w:rFonts w:asciiTheme="majorHAnsi" w:hAnsiTheme="majorHAnsi" w:cs="Cambria"/>
          <w:sz w:val="22"/>
          <w:szCs w:val="22"/>
        </w:rPr>
        <w:t xml:space="preserve">Episcopal 101: </w:t>
      </w:r>
      <w:r w:rsidRPr="00E2602E">
        <w:rPr>
          <w:rFonts w:asciiTheme="majorHAnsi" w:hAnsiTheme="majorHAnsi" w:cs="Cambria"/>
          <w:i/>
          <w:iCs/>
          <w:sz w:val="22"/>
          <w:szCs w:val="22"/>
        </w:rPr>
        <w:t>What We Believe, Your Faith, Your Life, An Invitation to the Episcopal Church</w:t>
      </w:r>
      <w:r w:rsidRPr="00E2602E">
        <w:rPr>
          <w:rFonts w:asciiTheme="majorHAnsi" w:hAnsiTheme="majorHAnsi" w:cs="Cambria"/>
          <w:sz w:val="22"/>
          <w:szCs w:val="22"/>
        </w:rPr>
        <w:t xml:space="preserve"> by Jenifer </w:t>
      </w:r>
      <w:proofErr w:type="spellStart"/>
      <w:r w:rsidRPr="00E2602E">
        <w:rPr>
          <w:rFonts w:asciiTheme="majorHAnsi" w:hAnsiTheme="majorHAnsi" w:cs="Cambria"/>
          <w:sz w:val="22"/>
          <w:szCs w:val="22"/>
        </w:rPr>
        <w:t>Gamber</w:t>
      </w:r>
      <w:proofErr w:type="spellEnd"/>
      <w:r w:rsidRPr="00E2602E">
        <w:rPr>
          <w:rFonts w:asciiTheme="majorHAnsi" w:hAnsiTheme="majorHAnsi" w:cs="Cambria"/>
          <w:sz w:val="22"/>
          <w:szCs w:val="22"/>
        </w:rPr>
        <w:t xml:space="preserve"> with Bill </w:t>
      </w:r>
      <w:proofErr w:type="spellStart"/>
      <w:r w:rsidRPr="00E2602E">
        <w:rPr>
          <w:rFonts w:asciiTheme="majorHAnsi" w:hAnsiTheme="majorHAnsi" w:cs="Cambria"/>
          <w:sz w:val="22"/>
          <w:szCs w:val="22"/>
        </w:rPr>
        <w:t>Lewellis</w:t>
      </w:r>
      <w:proofErr w:type="spellEnd"/>
    </w:p>
    <w:p w14:paraId="3E30F9CE" w14:textId="49F14113" w:rsidR="00E2602E" w:rsidRPr="00E2602E" w:rsidRDefault="00E2602E" w:rsidP="00E2602E">
      <w:pPr>
        <w:widowControl w:val="0"/>
        <w:autoSpaceDE w:val="0"/>
        <w:autoSpaceDN w:val="0"/>
        <w:adjustRightInd w:val="0"/>
        <w:ind w:left="2160" w:hanging="2160"/>
        <w:rPr>
          <w:rFonts w:asciiTheme="majorHAnsi" w:hAnsiTheme="majorHAnsi" w:cs="Arial"/>
          <w:color w:val="1A1A1A"/>
          <w:sz w:val="22"/>
          <w:szCs w:val="22"/>
        </w:rPr>
      </w:pPr>
      <w:r w:rsidRPr="00E2602E">
        <w:rPr>
          <w:rFonts w:asciiTheme="majorHAnsi" w:hAnsiTheme="majorHAnsi" w:cs="Cambria"/>
          <w:sz w:val="22"/>
          <w:szCs w:val="22"/>
        </w:rPr>
        <w:t xml:space="preserve">Oct 28                                Christian Principles in an Election Year, </w:t>
      </w:r>
      <w:r w:rsidRPr="00E2602E">
        <w:rPr>
          <w:rFonts w:asciiTheme="majorHAnsi" w:hAnsiTheme="majorHAnsi" w:cs="Cambria"/>
          <w:color w:val="1A1A1A"/>
          <w:sz w:val="22"/>
          <w:szCs w:val="22"/>
        </w:rPr>
        <w:t xml:space="preserve">facilitated by Rev </w:t>
      </w:r>
      <w:proofErr w:type="spellStart"/>
      <w:r w:rsidRPr="00E2602E">
        <w:rPr>
          <w:rFonts w:asciiTheme="majorHAnsi" w:hAnsiTheme="majorHAnsi" w:cs="Cambria"/>
          <w:color w:val="1A1A1A"/>
          <w:sz w:val="22"/>
          <w:szCs w:val="22"/>
        </w:rPr>
        <w:t>Johnnette</w:t>
      </w:r>
      <w:proofErr w:type="spellEnd"/>
      <w:r w:rsidRPr="00E2602E">
        <w:rPr>
          <w:rFonts w:asciiTheme="majorHAnsi" w:hAnsiTheme="majorHAnsi" w:cs="Cambria"/>
          <w:color w:val="1A1A1A"/>
          <w:sz w:val="22"/>
          <w:szCs w:val="22"/>
        </w:rPr>
        <w:t xml:space="preserve"> Shane</w:t>
      </w:r>
    </w:p>
    <w:p w14:paraId="77EC32FE" w14:textId="19039D3A" w:rsidR="00E2602E" w:rsidRPr="00E2602E" w:rsidRDefault="00E2602E" w:rsidP="00E2602E">
      <w:pPr>
        <w:widowControl w:val="0"/>
        <w:autoSpaceDE w:val="0"/>
        <w:autoSpaceDN w:val="0"/>
        <w:adjustRightInd w:val="0"/>
        <w:ind w:left="2160" w:hanging="2160"/>
        <w:rPr>
          <w:rFonts w:asciiTheme="majorHAnsi" w:hAnsiTheme="majorHAnsi" w:cs="Arial"/>
          <w:color w:val="1A1A1A"/>
          <w:sz w:val="22"/>
          <w:szCs w:val="22"/>
        </w:rPr>
      </w:pPr>
      <w:r w:rsidRPr="00E2602E">
        <w:rPr>
          <w:rFonts w:asciiTheme="majorHAnsi" w:hAnsiTheme="majorHAnsi" w:cs="Cambria"/>
          <w:sz w:val="22"/>
          <w:szCs w:val="22"/>
        </w:rPr>
        <w:t>Nov 4    </w:t>
      </w:r>
      <w:r>
        <w:rPr>
          <w:rFonts w:asciiTheme="majorHAnsi" w:hAnsiTheme="majorHAnsi" w:cs="Cambria"/>
          <w:sz w:val="22"/>
          <w:szCs w:val="22"/>
        </w:rPr>
        <w:t>                             </w:t>
      </w:r>
      <w:r w:rsidRPr="00E2602E">
        <w:rPr>
          <w:rFonts w:asciiTheme="majorHAnsi" w:hAnsiTheme="majorHAnsi" w:cs="Cambria"/>
          <w:sz w:val="22"/>
          <w:szCs w:val="22"/>
        </w:rPr>
        <w:t xml:space="preserve">Mission trip to the Diocese of </w:t>
      </w:r>
      <w:proofErr w:type="spellStart"/>
      <w:r w:rsidRPr="00E2602E">
        <w:rPr>
          <w:rFonts w:asciiTheme="majorHAnsi" w:hAnsiTheme="majorHAnsi" w:cs="Cambria"/>
          <w:sz w:val="22"/>
          <w:szCs w:val="22"/>
        </w:rPr>
        <w:t>Lui</w:t>
      </w:r>
      <w:proofErr w:type="spellEnd"/>
      <w:r w:rsidRPr="00E2602E">
        <w:rPr>
          <w:rFonts w:asciiTheme="majorHAnsi" w:hAnsiTheme="majorHAnsi" w:cs="Cambria"/>
          <w:sz w:val="22"/>
          <w:szCs w:val="22"/>
        </w:rPr>
        <w:t>, presented b</w:t>
      </w:r>
      <w:r>
        <w:rPr>
          <w:rFonts w:asciiTheme="majorHAnsi" w:hAnsiTheme="majorHAnsi" w:cs="Cambria"/>
          <w:sz w:val="22"/>
          <w:szCs w:val="22"/>
        </w:rPr>
        <w:t xml:space="preserve">y Lisa Fox from Grace Church, </w:t>
      </w:r>
      <w:r w:rsidRPr="00E2602E">
        <w:rPr>
          <w:rFonts w:asciiTheme="majorHAnsi" w:hAnsiTheme="majorHAnsi" w:cs="Cambria"/>
          <w:sz w:val="22"/>
          <w:szCs w:val="22"/>
        </w:rPr>
        <w:t>Jeff City and our own Maria Evans</w:t>
      </w:r>
    </w:p>
    <w:p w14:paraId="6E08825D" w14:textId="3B6D2E57" w:rsidR="00E2602E" w:rsidRPr="00E2602E" w:rsidRDefault="00E2602E" w:rsidP="00E2602E">
      <w:pPr>
        <w:rPr>
          <w:rFonts w:asciiTheme="majorHAnsi" w:hAnsiTheme="majorHAnsi"/>
          <w:b/>
          <w:sz w:val="22"/>
          <w:szCs w:val="22"/>
        </w:rPr>
      </w:pPr>
      <w:r w:rsidRPr="00E2602E">
        <w:rPr>
          <w:rFonts w:asciiTheme="majorHAnsi" w:hAnsiTheme="majorHAnsi" w:cs="Cambria"/>
          <w:sz w:val="22"/>
          <w:szCs w:val="22"/>
        </w:rPr>
        <w:t xml:space="preserve">Nov 25 – Jan 6                  </w:t>
      </w:r>
      <w:r w:rsidRPr="00E2602E">
        <w:rPr>
          <w:rFonts w:asciiTheme="majorHAnsi" w:hAnsiTheme="majorHAnsi" w:cs="Cambria"/>
          <w:i/>
          <w:iCs/>
          <w:sz w:val="22"/>
          <w:szCs w:val="22"/>
        </w:rPr>
        <w:t>God is in the Manager</w:t>
      </w:r>
      <w:r w:rsidRPr="00E2602E">
        <w:rPr>
          <w:rFonts w:asciiTheme="majorHAnsi" w:hAnsiTheme="majorHAnsi" w:cs="Cambria"/>
          <w:sz w:val="22"/>
          <w:szCs w:val="22"/>
        </w:rPr>
        <w:t xml:space="preserve">, Dietrich </w:t>
      </w:r>
      <w:proofErr w:type="spellStart"/>
      <w:r w:rsidRPr="00E2602E">
        <w:rPr>
          <w:rFonts w:asciiTheme="majorHAnsi" w:hAnsiTheme="majorHAnsi" w:cs="Cambria"/>
          <w:sz w:val="22"/>
          <w:szCs w:val="22"/>
        </w:rPr>
        <w:t>Bonhoeffer</w:t>
      </w:r>
      <w:proofErr w:type="spellEnd"/>
    </w:p>
    <w:p w14:paraId="63B76802" w14:textId="77777777" w:rsidR="00D421D0" w:rsidRPr="00192E41" w:rsidRDefault="00D421D0" w:rsidP="009068BB">
      <w:pPr>
        <w:rPr>
          <w:rFonts w:asciiTheme="majorHAnsi" w:hAnsiTheme="majorHAnsi"/>
          <w:b/>
          <w:sz w:val="22"/>
          <w:szCs w:val="22"/>
        </w:rPr>
      </w:pPr>
    </w:p>
    <w:p w14:paraId="29914196" w14:textId="77777777" w:rsidR="00192E41" w:rsidRPr="00192E41" w:rsidRDefault="00192E41" w:rsidP="00192E41">
      <w:pPr>
        <w:widowControl w:val="0"/>
        <w:autoSpaceDE w:val="0"/>
        <w:autoSpaceDN w:val="0"/>
        <w:adjustRightInd w:val="0"/>
        <w:rPr>
          <w:rFonts w:asciiTheme="majorHAnsi" w:hAnsiTheme="majorHAnsi" w:cs="Arial"/>
          <w:b/>
          <w:color w:val="1A1A1A"/>
          <w:sz w:val="22"/>
          <w:szCs w:val="22"/>
        </w:rPr>
      </w:pPr>
      <w:r w:rsidRPr="00192E41">
        <w:rPr>
          <w:rFonts w:asciiTheme="majorHAnsi" w:hAnsiTheme="majorHAnsi" w:cs="Arial"/>
          <w:b/>
          <w:color w:val="1A1A1A"/>
          <w:sz w:val="22"/>
          <w:szCs w:val="22"/>
        </w:rPr>
        <w:t>Accessibility Initiative</w:t>
      </w:r>
    </w:p>
    <w:p w14:paraId="03697199" w14:textId="448DE651"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Kevin Minch and Tim Baker</w:t>
      </w:r>
    </w:p>
    <w:p w14:paraId="70401AD6" w14:textId="77777777" w:rsidR="00192E41" w:rsidRDefault="00192E41" w:rsidP="009068BB">
      <w:pPr>
        <w:rPr>
          <w:rFonts w:asciiTheme="majorHAnsi" w:hAnsiTheme="majorHAnsi"/>
          <w:b/>
          <w:sz w:val="22"/>
          <w:szCs w:val="22"/>
        </w:rPr>
      </w:pPr>
    </w:p>
    <w:p w14:paraId="63143B77" w14:textId="319A2B3E" w:rsidR="00FE2332" w:rsidRPr="0087709B" w:rsidRDefault="0087709B" w:rsidP="009068BB">
      <w:pPr>
        <w:rPr>
          <w:rFonts w:asciiTheme="majorHAnsi" w:hAnsiTheme="majorHAnsi"/>
          <w:sz w:val="22"/>
          <w:szCs w:val="22"/>
        </w:rPr>
      </w:pPr>
      <w:r>
        <w:rPr>
          <w:rFonts w:asciiTheme="majorHAnsi" w:hAnsiTheme="majorHAnsi"/>
          <w:sz w:val="22"/>
          <w:szCs w:val="22"/>
        </w:rPr>
        <w:t xml:space="preserve">In 2012 Trinity completed a survey of its membership and determined that a small-scale project aimed at adding a lift and accessible bathrooms was within the capacity of the congregation.  A subsequent pledge campaign secured just enough pledges to support this level of construction and its anticipated costs.  It was confirmed that the Diocese would provide the necessary loan to begin construction while a three-year pledge campaign secured the necessary funds to repay the loan in stages.  Drawings of the proposed construction (available on the church website at </w:t>
      </w:r>
      <w:hyperlink r:id="rId10" w:history="1">
        <w:r w:rsidR="00492D4F" w:rsidRPr="0068224D">
          <w:rPr>
            <w:rStyle w:val="Hyperlink"/>
            <w:rFonts w:asciiTheme="majorHAnsi" w:hAnsiTheme="majorHAnsi"/>
            <w:sz w:val="22"/>
            <w:szCs w:val="22"/>
          </w:rPr>
          <w:t>http://trinitykirksville.org/wordpress/?page_id=27</w:t>
        </w:r>
      </w:hyperlink>
      <w:r w:rsidR="00492D4F">
        <w:rPr>
          <w:rFonts w:asciiTheme="majorHAnsi" w:hAnsiTheme="majorHAnsi"/>
          <w:sz w:val="22"/>
          <w:szCs w:val="22"/>
        </w:rPr>
        <w:t xml:space="preserve">.  Additional copies of these images will be on display during the Annual Meeting.  </w:t>
      </w:r>
      <w:r w:rsidR="00FE2332">
        <w:rPr>
          <w:rFonts w:asciiTheme="majorHAnsi" w:hAnsiTheme="majorHAnsi"/>
          <w:sz w:val="22"/>
          <w:szCs w:val="22"/>
        </w:rPr>
        <w:t>The Bishop’s Committee voted in November to appoint Tim Baker, due to his substantial experience as a manager of similar projects, as the “project manager” for the initiative.  We are currently examining materials options, scrutinizing design concepts, and preparing for the next stages of the project.  Upon completion of a survey of the property and completion of blueprints we will solicit bids for a contractor to complete the project.  We anticipate a formal groundbreaking activity some time in the spring with full-blown construction to begin during 2013.  Contributions in support of the Building Fund are now being collected.</w:t>
      </w:r>
    </w:p>
    <w:p w14:paraId="7A86F1C7" w14:textId="77777777" w:rsidR="00192E41" w:rsidRDefault="00192E41" w:rsidP="009068BB">
      <w:pPr>
        <w:rPr>
          <w:rFonts w:asciiTheme="majorHAnsi" w:hAnsiTheme="majorHAnsi"/>
          <w:b/>
          <w:sz w:val="22"/>
          <w:szCs w:val="22"/>
        </w:rPr>
      </w:pPr>
    </w:p>
    <w:p w14:paraId="26E7BB9A" w14:textId="77777777" w:rsidR="009068BB" w:rsidRPr="00975B2F" w:rsidRDefault="009068BB" w:rsidP="009068BB">
      <w:pPr>
        <w:rPr>
          <w:rFonts w:asciiTheme="majorHAnsi" w:hAnsiTheme="majorHAnsi"/>
          <w:b/>
          <w:sz w:val="22"/>
          <w:szCs w:val="22"/>
        </w:rPr>
      </w:pPr>
      <w:r w:rsidRPr="00975B2F">
        <w:rPr>
          <w:rFonts w:asciiTheme="majorHAnsi" w:hAnsiTheme="majorHAnsi"/>
          <w:b/>
          <w:sz w:val="22"/>
          <w:szCs w:val="22"/>
        </w:rPr>
        <w:t>Altar Guild Report</w:t>
      </w:r>
    </w:p>
    <w:p w14:paraId="2314BFF0" w14:textId="68DD6077" w:rsidR="009068BB" w:rsidRPr="004A275C" w:rsidRDefault="004A275C" w:rsidP="009068BB">
      <w:pPr>
        <w:rPr>
          <w:rFonts w:asciiTheme="majorHAnsi" w:hAnsiTheme="majorHAnsi"/>
          <w:sz w:val="22"/>
          <w:szCs w:val="22"/>
        </w:rPr>
      </w:pPr>
      <w:r w:rsidRPr="004A275C">
        <w:rPr>
          <w:rFonts w:asciiTheme="majorHAnsi" w:hAnsiTheme="majorHAnsi"/>
          <w:sz w:val="22"/>
          <w:szCs w:val="22"/>
        </w:rPr>
        <w:t xml:space="preserve">Julia </w:t>
      </w:r>
      <w:proofErr w:type="spellStart"/>
      <w:r w:rsidRPr="004A275C">
        <w:rPr>
          <w:rFonts w:asciiTheme="majorHAnsi" w:hAnsiTheme="majorHAnsi"/>
          <w:sz w:val="22"/>
          <w:szCs w:val="22"/>
        </w:rPr>
        <w:t>DeLancey</w:t>
      </w:r>
      <w:proofErr w:type="spellEnd"/>
    </w:p>
    <w:p w14:paraId="6E142E7B" w14:textId="77777777" w:rsidR="009068BB" w:rsidRPr="00975B2F" w:rsidRDefault="009068BB" w:rsidP="009068BB">
      <w:pPr>
        <w:rPr>
          <w:rFonts w:asciiTheme="majorHAnsi" w:hAnsiTheme="majorHAnsi"/>
          <w:sz w:val="22"/>
          <w:szCs w:val="22"/>
        </w:rPr>
      </w:pPr>
    </w:p>
    <w:p w14:paraId="17480BCA" w14:textId="77777777" w:rsidR="009068BB" w:rsidRPr="00975B2F" w:rsidRDefault="009068BB" w:rsidP="009068BB">
      <w:pPr>
        <w:rPr>
          <w:rFonts w:asciiTheme="majorHAnsi" w:hAnsiTheme="majorHAnsi"/>
          <w:sz w:val="22"/>
          <w:szCs w:val="22"/>
        </w:rPr>
      </w:pPr>
      <w:r w:rsidRPr="00975B2F">
        <w:rPr>
          <w:rFonts w:asciiTheme="majorHAnsi" w:hAnsiTheme="majorHAnsi"/>
          <w:i/>
          <w:sz w:val="22"/>
          <w:szCs w:val="22"/>
        </w:rPr>
        <w:t>Current Altar Guild Members</w:t>
      </w:r>
      <w:r w:rsidRPr="00975B2F">
        <w:rPr>
          <w:rFonts w:asciiTheme="majorHAnsi" w:hAnsiTheme="majorHAnsi"/>
          <w:sz w:val="22"/>
          <w:szCs w:val="22"/>
        </w:rPr>
        <w:t xml:space="preserve">:  Jessie </w:t>
      </w:r>
      <w:proofErr w:type="spellStart"/>
      <w:r w:rsidRPr="00975B2F">
        <w:rPr>
          <w:rFonts w:asciiTheme="majorHAnsi" w:hAnsiTheme="majorHAnsi"/>
          <w:sz w:val="22"/>
          <w:szCs w:val="22"/>
        </w:rPr>
        <w:t>Cragg</w:t>
      </w:r>
      <w:proofErr w:type="spellEnd"/>
      <w:r w:rsidRPr="00975B2F">
        <w:rPr>
          <w:rFonts w:asciiTheme="majorHAnsi" w:hAnsiTheme="majorHAnsi"/>
          <w:sz w:val="22"/>
          <w:szCs w:val="22"/>
        </w:rPr>
        <w:t xml:space="preserve">, Julia </w:t>
      </w:r>
      <w:proofErr w:type="spellStart"/>
      <w:r w:rsidRPr="00975B2F">
        <w:rPr>
          <w:rFonts w:asciiTheme="majorHAnsi" w:hAnsiTheme="majorHAnsi"/>
          <w:sz w:val="22"/>
          <w:szCs w:val="22"/>
        </w:rPr>
        <w:t>DeLancey</w:t>
      </w:r>
      <w:proofErr w:type="spellEnd"/>
      <w:r w:rsidRPr="00975B2F">
        <w:rPr>
          <w:rFonts w:asciiTheme="majorHAnsi" w:hAnsiTheme="majorHAnsi"/>
          <w:sz w:val="22"/>
          <w:szCs w:val="22"/>
        </w:rPr>
        <w:t xml:space="preserve">, Maria Evans (“pinch hitter”), Sherri </w:t>
      </w:r>
      <w:proofErr w:type="spellStart"/>
      <w:r w:rsidRPr="00975B2F">
        <w:rPr>
          <w:rFonts w:asciiTheme="majorHAnsi" w:hAnsiTheme="majorHAnsi"/>
          <w:sz w:val="22"/>
          <w:szCs w:val="22"/>
        </w:rPr>
        <w:t>Rieser</w:t>
      </w:r>
      <w:proofErr w:type="spellEnd"/>
      <w:r w:rsidRPr="00975B2F">
        <w:rPr>
          <w:rFonts w:asciiTheme="majorHAnsi" w:hAnsiTheme="majorHAnsi"/>
          <w:sz w:val="22"/>
          <w:szCs w:val="22"/>
        </w:rPr>
        <w:t xml:space="preserve">, and Julie </w:t>
      </w:r>
      <w:proofErr w:type="spellStart"/>
      <w:r w:rsidRPr="00975B2F">
        <w:rPr>
          <w:rFonts w:asciiTheme="majorHAnsi" w:hAnsiTheme="majorHAnsi"/>
          <w:sz w:val="22"/>
          <w:szCs w:val="22"/>
        </w:rPr>
        <w:t>Seidler</w:t>
      </w:r>
      <w:proofErr w:type="spellEnd"/>
    </w:p>
    <w:p w14:paraId="41F8F576" w14:textId="77777777" w:rsidR="009068BB" w:rsidRPr="00975B2F" w:rsidRDefault="009068BB" w:rsidP="009068BB">
      <w:pPr>
        <w:rPr>
          <w:rFonts w:asciiTheme="majorHAnsi" w:hAnsiTheme="majorHAnsi"/>
          <w:sz w:val="22"/>
          <w:szCs w:val="22"/>
        </w:rPr>
      </w:pPr>
    </w:p>
    <w:p w14:paraId="06ED88BC" w14:textId="77777777" w:rsidR="009068BB" w:rsidRPr="00975B2F" w:rsidRDefault="009068BB" w:rsidP="009068BB">
      <w:pPr>
        <w:rPr>
          <w:rFonts w:asciiTheme="majorHAnsi" w:hAnsiTheme="majorHAnsi"/>
          <w:sz w:val="22"/>
          <w:szCs w:val="22"/>
        </w:rPr>
      </w:pPr>
      <w:r w:rsidRPr="00975B2F">
        <w:rPr>
          <w:rFonts w:asciiTheme="majorHAnsi" w:hAnsiTheme="majorHAnsi"/>
          <w:sz w:val="22"/>
          <w:szCs w:val="22"/>
        </w:rPr>
        <w:t xml:space="preserve">This year, the Altar Guild has continued the very-much-behind-the-scenes but essential ministry of setting up and cleaning up for almost all the services that Trinity holds (the </w:t>
      </w:r>
      <w:proofErr w:type="spellStart"/>
      <w:r w:rsidRPr="00975B2F">
        <w:rPr>
          <w:rFonts w:asciiTheme="majorHAnsi" w:hAnsiTheme="majorHAnsi"/>
          <w:sz w:val="22"/>
          <w:szCs w:val="22"/>
        </w:rPr>
        <w:t>Taizé</w:t>
      </w:r>
      <w:proofErr w:type="spellEnd"/>
      <w:r w:rsidRPr="00975B2F">
        <w:rPr>
          <w:rFonts w:asciiTheme="majorHAnsi" w:hAnsiTheme="majorHAnsi"/>
          <w:sz w:val="22"/>
          <w:szCs w:val="22"/>
        </w:rPr>
        <w:t xml:space="preserve"> organizing committee continues to do set-up and </w:t>
      </w:r>
      <w:proofErr w:type="spellStart"/>
      <w:r w:rsidRPr="00975B2F">
        <w:rPr>
          <w:rFonts w:asciiTheme="majorHAnsi" w:hAnsiTheme="majorHAnsi"/>
          <w:sz w:val="22"/>
          <w:szCs w:val="22"/>
        </w:rPr>
        <w:t>clean-up</w:t>
      </w:r>
      <w:proofErr w:type="spellEnd"/>
      <w:r w:rsidRPr="00975B2F">
        <w:rPr>
          <w:rFonts w:asciiTheme="majorHAnsi" w:hAnsiTheme="majorHAnsi"/>
          <w:sz w:val="22"/>
          <w:szCs w:val="22"/>
        </w:rPr>
        <w:t xml:space="preserve"> for that service) as well as of caring for the items needed by the church for our services.  This year, our work continues to often involve multiple set-ups each week (e.g. five separate set-ups during Holy Week, and an intensive Christmas schedule, with the last Sunday in Advent falling on Sunday, December 23</w:t>
      </w:r>
      <w:r w:rsidRPr="00975B2F">
        <w:rPr>
          <w:rFonts w:asciiTheme="majorHAnsi" w:hAnsiTheme="majorHAnsi"/>
          <w:sz w:val="22"/>
          <w:szCs w:val="22"/>
          <w:vertAlign w:val="superscript"/>
        </w:rPr>
        <w:t>rd</w:t>
      </w:r>
      <w:r w:rsidRPr="00975B2F">
        <w:rPr>
          <w:rFonts w:asciiTheme="majorHAnsi" w:hAnsiTheme="majorHAnsi"/>
          <w:sz w:val="22"/>
          <w:szCs w:val="22"/>
        </w:rPr>
        <w:t>).  We continue to make sure that the church has all the supplies needed for each week’s services, to do some maintenance cleaning, and to communicate with one another as we serve.</w:t>
      </w:r>
    </w:p>
    <w:p w14:paraId="61A3581B" w14:textId="77777777" w:rsidR="009068BB" w:rsidRPr="00975B2F" w:rsidRDefault="009068BB" w:rsidP="009068BB">
      <w:pPr>
        <w:rPr>
          <w:rFonts w:asciiTheme="majorHAnsi" w:hAnsiTheme="majorHAnsi"/>
          <w:sz w:val="22"/>
          <w:szCs w:val="22"/>
        </w:rPr>
      </w:pPr>
    </w:p>
    <w:p w14:paraId="5277EC68" w14:textId="77777777" w:rsidR="009068BB" w:rsidRPr="00975B2F" w:rsidRDefault="009068BB" w:rsidP="009068BB">
      <w:pPr>
        <w:rPr>
          <w:rFonts w:asciiTheme="majorHAnsi" w:hAnsiTheme="majorHAnsi"/>
          <w:sz w:val="22"/>
          <w:szCs w:val="22"/>
        </w:rPr>
      </w:pPr>
      <w:r w:rsidRPr="00975B2F">
        <w:rPr>
          <w:rFonts w:asciiTheme="majorHAnsi" w:hAnsiTheme="majorHAnsi"/>
          <w:sz w:val="22"/>
          <w:szCs w:val="22"/>
        </w:rPr>
        <w:t xml:space="preserve">Perhaps this year’s biggest changes this year were in membership.  We wished Forrest Beck all the best as she headed off to her first year at Truman State University and thank Forrest very much for her years of dedicated service to the Altar Guild.  This fall, we enthusiastically welcomed Sherri </w:t>
      </w:r>
      <w:proofErr w:type="spellStart"/>
      <w:r w:rsidRPr="00975B2F">
        <w:rPr>
          <w:rFonts w:asciiTheme="majorHAnsi" w:hAnsiTheme="majorHAnsi"/>
          <w:sz w:val="22"/>
          <w:szCs w:val="22"/>
        </w:rPr>
        <w:t>Rieser</w:t>
      </w:r>
      <w:proofErr w:type="spellEnd"/>
      <w:r w:rsidRPr="00975B2F">
        <w:rPr>
          <w:rFonts w:asciiTheme="majorHAnsi" w:hAnsiTheme="majorHAnsi"/>
          <w:sz w:val="22"/>
          <w:szCs w:val="22"/>
        </w:rPr>
        <w:t xml:space="preserve"> as Altar Guild’s newest member and are already benefitting from her service and dedication.</w:t>
      </w:r>
    </w:p>
    <w:p w14:paraId="5DB5417F" w14:textId="77777777" w:rsidR="009068BB" w:rsidRPr="00975B2F" w:rsidRDefault="009068BB" w:rsidP="009068BB">
      <w:pPr>
        <w:rPr>
          <w:rFonts w:asciiTheme="majorHAnsi" w:hAnsiTheme="majorHAnsi"/>
          <w:sz w:val="22"/>
          <w:szCs w:val="22"/>
        </w:rPr>
      </w:pPr>
    </w:p>
    <w:p w14:paraId="0D9E9EAC" w14:textId="77777777" w:rsidR="009068BB" w:rsidRPr="00975B2F" w:rsidRDefault="009068BB" w:rsidP="009068BB">
      <w:pPr>
        <w:rPr>
          <w:rFonts w:asciiTheme="majorHAnsi" w:hAnsiTheme="majorHAnsi"/>
          <w:sz w:val="22"/>
          <w:szCs w:val="22"/>
        </w:rPr>
      </w:pPr>
      <w:r w:rsidRPr="00975B2F">
        <w:rPr>
          <w:rFonts w:asciiTheme="majorHAnsi" w:hAnsiTheme="majorHAnsi"/>
          <w:sz w:val="22"/>
          <w:szCs w:val="22"/>
        </w:rPr>
        <w:t>We continue to refine the Altar Guild Manual</w:t>
      </w:r>
      <w:proofErr w:type="gramStart"/>
      <w:r w:rsidRPr="00975B2F">
        <w:rPr>
          <w:rFonts w:asciiTheme="majorHAnsi" w:hAnsiTheme="majorHAnsi"/>
          <w:sz w:val="22"/>
          <w:szCs w:val="22"/>
        </w:rPr>
        <w:t>;  just</w:t>
      </w:r>
      <w:proofErr w:type="gramEnd"/>
      <w:r w:rsidRPr="00975B2F">
        <w:rPr>
          <w:rFonts w:asciiTheme="majorHAnsi" w:hAnsiTheme="majorHAnsi"/>
          <w:sz w:val="22"/>
          <w:szCs w:val="22"/>
        </w:rPr>
        <w:t xml:space="preserve"> when we think it’s finished, we find another detail to be sorted out, but overall it is working well we hope.  Since the original idea was to have something that even a complete novice could use to get ready for any service, start to finish, it’s been fun to test out with Sherri’s good help.</w:t>
      </w:r>
    </w:p>
    <w:p w14:paraId="1939F7CA" w14:textId="77777777" w:rsidR="009068BB" w:rsidRPr="00975B2F" w:rsidRDefault="009068BB" w:rsidP="009068BB">
      <w:pPr>
        <w:rPr>
          <w:rFonts w:asciiTheme="majorHAnsi" w:hAnsiTheme="majorHAnsi"/>
          <w:sz w:val="22"/>
          <w:szCs w:val="22"/>
        </w:rPr>
      </w:pPr>
    </w:p>
    <w:p w14:paraId="5FE3C8E9" w14:textId="77777777" w:rsidR="009068BB" w:rsidRPr="00975B2F" w:rsidRDefault="009068BB" w:rsidP="009068BB">
      <w:pPr>
        <w:rPr>
          <w:rFonts w:asciiTheme="majorHAnsi" w:hAnsiTheme="majorHAnsi"/>
          <w:sz w:val="22"/>
          <w:szCs w:val="22"/>
        </w:rPr>
      </w:pPr>
      <w:r w:rsidRPr="00975B2F">
        <w:rPr>
          <w:rFonts w:asciiTheme="majorHAnsi" w:hAnsiTheme="majorHAnsi"/>
          <w:sz w:val="22"/>
          <w:szCs w:val="22"/>
        </w:rPr>
        <w:t xml:space="preserve">This year we have also continued to use a mixture of both fresh flowers and, when appropriate, silk flowers.  As a reminder, anyone wishing to donate fresh flower arrangements for a particular Sunday in celebration or memory of a person or event just needs to put a check in the collection plate (with “flowers” written in the memo line), contact Jessie </w:t>
      </w:r>
      <w:proofErr w:type="spellStart"/>
      <w:r w:rsidRPr="00975B2F">
        <w:rPr>
          <w:rFonts w:asciiTheme="majorHAnsi" w:hAnsiTheme="majorHAnsi"/>
          <w:sz w:val="22"/>
          <w:szCs w:val="22"/>
        </w:rPr>
        <w:t>Cragg</w:t>
      </w:r>
      <w:proofErr w:type="spellEnd"/>
      <w:r w:rsidRPr="00975B2F">
        <w:rPr>
          <w:rFonts w:asciiTheme="majorHAnsi" w:hAnsiTheme="majorHAnsi"/>
          <w:sz w:val="22"/>
          <w:szCs w:val="22"/>
        </w:rPr>
        <w:t xml:space="preserve"> or Julia </w:t>
      </w:r>
      <w:proofErr w:type="spellStart"/>
      <w:r w:rsidRPr="00975B2F">
        <w:rPr>
          <w:rFonts w:asciiTheme="majorHAnsi" w:hAnsiTheme="majorHAnsi"/>
          <w:sz w:val="22"/>
          <w:szCs w:val="22"/>
        </w:rPr>
        <w:t>DeLancey</w:t>
      </w:r>
      <w:proofErr w:type="spellEnd"/>
      <w:r w:rsidRPr="00975B2F">
        <w:rPr>
          <w:rFonts w:asciiTheme="majorHAnsi" w:hAnsiTheme="majorHAnsi"/>
          <w:sz w:val="22"/>
          <w:szCs w:val="22"/>
        </w:rPr>
        <w:t xml:space="preserve"> to make arrangements for the flowers, and make sure that the line for the bulletin is given to either Jessie or Julia, or to </w:t>
      </w:r>
      <w:proofErr w:type="spellStart"/>
      <w:r w:rsidRPr="00975B2F">
        <w:rPr>
          <w:rFonts w:asciiTheme="majorHAnsi" w:hAnsiTheme="majorHAnsi"/>
          <w:sz w:val="22"/>
          <w:szCs w:val="22"/>
        </w:rPr>
        <w:t>Kirsty</w:t>
      </w:r>
      <w:proofErr w:type="spellEnd"/>
      <w:r w:rsidRPr="00975B2F">
        <w:rPr>
          <w:rFonts w:asciiTheme="majorHAnsi" w:hAnsiTheme="majorHAnsi"/>
          <w:sz w:val="22"/>
          <w:szCs w:val="22"/>
        </w:rPr>
        <w:t xml:space="preserve"> </w:t>
      </w:r>
      <w:proofErr w:type="spellStart"/>
      <w:r w:rsidRPr="00975B2F">
        <w:rPr>
          <w:rFonts w:asciiTheme="majorHAnsi" w:hAnsiTheme="majorHAnsi"/>
          <w:sz w:val="22"/>
          <w:szCs w:val="22"/>
        </w:rPr>
        <w:t>Imes</w:t>
      </w:r>
      <w:proofErr w:type="spellEnd"/>
      <w:r w:rsidRPr="00975B2F">
        <w:rPr>
          <w:rFonts w:asciiTheme="majorHAnsi" w:hAnsiTheme="majorHAnsi"/>
          <w:sz w:val="22"/>
          <w:szCs w:val="22"/>
        </w:rPr>
        <w:t>, so that it can be placed in the bulletin on the appropriate Sunday.</w:t>
      </w:r>
    </w:p>
    <w:p w14:paraId="409F8C41" w14:textId="77777777" w:rsidR="009068BB" w:rsidRPr="00975B2F" w:rsidRDefault="009068BB" w:rsidP="009068BB">
      <w:pPr>
        <w:rPr>
          <w:rFonts w:asciiTheme="majorHAnsi" w:hAnsiTheme="majorHAnsi"/>
          <w:sz w:val="22"/>
          <w:szCs w:val="22"/>
        </w:rPr>
      </w:pPr>
    </w:p>
    <w:p w14:paraId="2CA66909" w14:textId="48FF3E1D" w:rsidR="003018B1" w:rsidRPr="00975B2F" w:rsidRDefault="009068BB" w:rsidP="009068BB">
      <w:pPr>
        <w:rPr>
          <w:rFonts w:asciiTheme="majorHAnsi" w:hAnsiTheme="majorHAnsi"/>
          <w:sz w:val="22"/>
          <w:szCs w:val="22"/>
        </w:rPr>
      </w:pPr>
      <w:r w:rsidRPr="00975B2F">
        <w:rPr>
          <w:rFonts w:asciiTheme="majorHAnsi" w:hAnsiTheme="majorHAnsi"/>
          <w:sz w:val="22"/>
          <w:szCs w:val="22"/>
        </w:rPr>
        <w:t>We continue to welcome the involvement of new members of the Altar Guild.  If you are interested in becoming involved, or even just in finding out more about this ministry, please contact any member of the Altar Guild for more information.  All ages, genders, and experience levels welcome!</w:t>
      </w:r>
    </w:p>
    <w:p w14:paraId="473BA7E0" w14:textId="77777777" w:rsidR="009068BB" w:rsidRDefault="009068BB" w:rsidP="009068BB">
      <w:pPr>
        <w:rPr>
          <w:rFonts w:asciiTheme="majorHAnsi" w:hAnsiTheme="majorHAnsi"/>
          <w:sz w:val="22"/>
          <w:szCs w:val="22"/>
        </w:rPr>
      </w:pPr>
    </w:p>
    <w:p w14:paraId="3B89B00B" w14:textId="4FA634A6" w:rsidR="00492D4F" w:rsidRPr="00492D4F" w:rsidRDefault="00492D4F" w:rsidP="009068BB">
      <w:pPr>
        <w:rPr>
          <w:rFonts w:asciiTheme="majorHAnsi" w:hAnsiTheme="majorHAnsi"/>
          <w:b/>
          <w:sz w:val="22"/>
          <w:szCs w:val="22"/>
        </w:rPr>
      </w:pPr>
      <w:r w:rsidRPr="00492D4F">
        <w:rPr>
          <w:rFonts w:asciiTheme="majorHAnsi" w:hAnsiTheme="majorHAnsi"/>
          <w:b/>
          <w:sz w:val="22"/>
          <w:szCs w:val="22"/>
        </w:rPr>
        <w:t>Canterbury Club</w:t>
      </w:r>
    </w:p>
    <w:p w14:paraId="4CE03035" w14:textId="1C3A1820" w:rsidR="00492D4F" w:rsidRDefault="00492D4F" w:rsidP="009068BB">
      <w:pPr>
        <w:rPr>
          <w:rFonts w:asciiTheme="majorHAnsi" w:hAnsiTheme="majorHAnsi"/>
          <w:sz w:val="22"/>
          <w:szCs w:val="22"/>
        </w:rPr>
      </w:pPr>
      <w:proofErr w:type="spellStart"/>
      <w:r>
        <w:rPr>
          <w:rFonts w:asciiTheme="majorHAnsi" w:hAnsiTheme="majorHAnsi"/>
          <w:sz w:val="22"/>
          <w:szCs w:val="22"/>
        </w:rPr>
        <w:t>Kirsty</w:t>
      </w:r>
      <w:proofErr w:type="spellEnd"/>
      <w:r>
        <w:rPr>
          <w:rFonts w:asciiTheme="majorHAnsi" w:hAnsiTheme="majorHAnsi"/>
          <w:sz w:val="22"/>
          <w:szCs w:val="22"/>
        </w:rPr>
        <w:t xml:space="preserve"> </w:t>
      </w:r>
      <w:proofErr w:type="spellStart"/>
      <w:r>
        <w:rPr>
          <w:rFonts w:asciiTheme="majorHAnsi" w:hAnsiTheme="majorHAnsi"/>
          <w:sz w:val="22"/>
          <w:szCs w:val="22"/>
        </w:rPr>
        <w:t>Imes</w:t>
      </w:r>
      <w:proofErr w:type="spellEnd"/>
    </w:p>
    <w:p w14:paraId="363EA483" w14:textId="77777777" w:rsidR="00492D4F" w:rsidRDefault="00492D4F" w:rsidP="009068BB">
      <w:pPr>
        <w:rPr>
          <w:rFonts w:asciiTheme="majorHAnsi" w:hAnsiTheme="majorHAnsi"/>
          <w:sz w:val="22"/>
          <w:szCs w:val="22"/>
        </w:rPr>
      </w:pPr>
    </w:p>
    <w:p w14:paraId="7BBC31A1" w14:textId="1D9BD059" w:rsidR="00492D4F" w:rsidRPr="00492D4F" w:rsidRDefault="00492D4F" w:rsidP="009068BB">
      <w:pPr>
        <w:rPr>
          <w:rFonts w:asciiTheme="majorHAnsi" w:hAnsiTheme="majorHAnsi"/>
          <w:sz w:val="22"/>
          <w:szCs w:val="22"/>
        </w:rPr>
      </w:pPr>
      <w:r w:rsidRPr="00492D4F">
        <w:rPr>
          <w:rFonts w:asciiTheme="majorHAnsi" w:hAnsiTheme="majorHAnsi" w:cs="Arial"/>
          <w:bCs/>
          <w:color w:val="1A1A1A"/>
          <w:sz w:val="22"/>
          <w:szCs w:val="22"/>
        </w:rPr>
        <w:t>Canterbury Club</w:t>
      </w:r>
      <w:r w:rsidRPr="00492D4F">
        <w:rPr>
          <w:rFonts w:asciiTheme="majorHAnsi" w:hAnsiTheme="majorHAnsi" w:cs="Arial"/>
          <w:color w:val="1A1A1A"/>
          <w:sz w:val="22"/>
          <w:szCs w:val="22"/>
        </w:rPr>
        <w:t xml:space="preserve"> is coming back to life!!  We will be having our first meeting on January 27</w:t>
      </w:r>
      <w:r w:rsidRPr="00492D4F">
        <w:rPr>
          <w:rFonts w:asciiTheme="majorHAnsi" w:hAnsiTheme="majorHAnsi" w:cs="Arial"/>
          <w:color w:val="1A1A1A"/>
          <w:sz w:val="22"/>
          <w:szCs w:val="22"/>
          <w:vertAlign w:val="superscript"/>
        </w:rPr>
        <w:t>th</w:t>
      </w:r>
      <w:r w:rsidRPr="00492D4F">
        <w:rPr>
          <w:rFonts w:asciiTheme="majorHAnsi" w:hAnsiTheme="majorHAnsi" w:cs="Arial"/>
          <w:color w:val="1A1A1A"/>
          <w:sz w:val="22"/>
          <w:szCs w:val="22"/>
        </w:rPr>
        <w:t xml:space="preserve"> and Alexandra Allen (Truman Student) has agreed to be the President.  With the help of Mike Ashcraft, as the faculty advisor, our campus ministry will become a popular place to be on Sunday evening!</w:t>
      </w:r>
    </w:p>
    <w:p w14:paraId="2C33736F" w14:textId="77777777" w:rsidR="00492D4F" w:rsidRDefault="00492D4F" w:rsidP="009068BB">
      <w:pPr>
        <w:rPr>
          <w:rFonts w:asciiTheme="majorHAnsi" w:hAnsiTheme="majorHAnsi"/>
          <w:sz w:val="22"/>
          <w:szCs w:val="22"/>
        </w:rPr>
      </w:pPr>
    </w:p>
    <w:p w14:paraId="4A7F2CA3" w14:textId="4D1A3774" w:rsidR="00192E41" w:rsidRPr="00192E41" w:rsidRDefault="00192E41" w:rsidP="009068BB">
      <w:pPr>
        <w:rPr>
          <w:rFonts w:asciiTheme="majorHAnsi" w:hAnsiTheme="majorHAnsi"/>
          <w:b/>
          <w:sz w:val="22"/>
          <w:szCs w:val="22"/>
        </w:rPr>
      </w:pPr>
      <w:r w:rsidRPr="00192E41">
        <w:rPr>
          <w:rFonts w:asciiTheme="majorHAnsi" w:hAnsiTheme="majorHAnsi"/>
          <w:b/>
          <w:sz w:val="22"/>
          <w:szCs w:val="22"/>
        </w:rPr>
        <w:t>Communications</w:t>
      </w:r>
    </w:p>
    <w:p w14:paraId="1045979C" w14:textId="44CB5421" w:rsidR="00192E41" w:rsidRPr="00192E41" w:rsidRDefault="00192E41" w:rsidP="00192E41">
      <w:pPr>
        <w:widowControl w:val="0"/>
        <w:autoSpaceDE w:val="0"/>
        <w:autoSpaceDN w:val="0"/>
        <w:adjustRightInd w:val="0"/>
        <w:rPr>
          <w:rFonts w:asciiTheme="majorHAnsi" w:hAnsiTheme="majorHAnsi" w:cs="Georgia"/>
          <w:color w:val="1A1A1A"/>
          <w:sz w:val="22"/>
          <w:szCs w:val="22"/>
        </w:rPr>
      </w:pPr>
      <w:r w:rsidRPr="00192E41">
        <w:rPr>
          <w:rFonts w:asciiTheme="majorHAnsi" w:hAnsiTheme="majorHAnsi" w:cs="Georgia"/>
          <w:color w:val="1A1A1A"/>
          <w:sz w:val="22"/>
          <w:szCs w:val="22"/>
        </w:rPr>
        <w:t>Kevin Minch and Maria Evans</w:t>
      </w:r>
    </w:p>
    <w:p w14:paraId="58D5F4C4"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p>
    <w:p w14:paraId="231BECC7"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r w:rsidRPr="00192E41">
        <w:rPr>
          <w:rFonts w:asciiTheme="majorHAnsi" w:hAnsiTheme="majorHAnsi" w:cs="Georgia"/>
          <w:color w:val="1A1A1A"/>
          <w:sz w:val="22"/>
          <w:szCs w:val="22"/>
        </w:rPr>
        <w:t>Your communications committee has been acting as custodian for four vehicles of communication at Trinity:</w:t>
      </w:r>
    </w:p>
    <w:p w14:paraId="01576583" w14:textId="77777777" w:rsidR="00192E41" w:rsidRPr="00192E41" w:rsidRDefault="00192E41" w:rsidP="00492D4F">
      <w:pPr>
        <w:widowControl w:val="0"/>
        <w:autoSpaceDE w:val="0"/>
        <w:autoSpaceDN w:val="0"/>
        <w:adjustRightInd w:val="0"/>
        <w:rPr>
          <w:rFonts w:asciiTheme="majorHAnsi" w:hAnsiTheme="majorHAnsi" w:cs="Georgia"/>
          <w:color w:val="1A1A1A"/>
          <w:sz w:val="22"/>
          <w:szCs w:val="22"/>
        </w:rPr>
      </w:pPr>
    </w:p>
    <w:p w14:paraId="10DE168E" w14:textId="47675393" w:rsidR="00192E41" w:rsidRPr="00192E41" w:rsidRDefault="00192E41" w:rsidP="00492D4F">
      <w:pPr>
        <w:pStyle w:val="ListParagraph"/>
        <w:widowControl w:val="0"/>
        <w:numPr>
          <w:ilvl w:val="0"/>
          <w:numId w:val="2"/>
        </w:numPr>
        <w:autoSpaceDE w:val="0"/>
        <w:autoSpaceDN w:val="0"/>
        <w:adjustRightInd w:val="0"/>
        <w:spacing w:after="0"/>
        <w:rPr>
          <w:rFonts w:asciiTheme="majorHAnsi" w:hAnsiTheme="majorHAnsi" w:cs="Georgia"/>
          <w:color w:val="1A1A1A"/>
        </w:rPr>
      </w:pPr>
      <w:r w:rsidRPr="00192E41">
        <w:rPr>
          <w:rFonts w:asciiTheme="majorHAnsi" w:hAnsiTheme="majorHAnsi" w:cs="Georgia"/>
          <w:color w:val="1A1A1A"/>
        </w:rPr>
        <w:t>The Trinity Website (</w:t>
      </w:r>
      <w:hyperlink r:id="rId11" w:history="1">
        <w:r w:rsidRPr="00192E41">
          <w:rPr>
            <w:rFonts w:asciiTheme="majorHAnsi" w:hAnsiTheme="majorHAnsi" w:cs="Georgia"/>
            <w:color w:val="0C39C9"/>
            <w:u w:val="single" w:color="0C39C9"/>
          </w:rPr>
          <w:t>http://www.trinitykirksville.org</w:t>
        </w:r>
      </w:hyperlink>
      <w:r w:rsidRPr="00192E41">
        <w:rPr>
          <w:rFonts w:asciiTheme="majorHAnsi" w:hAnsiTheme="majorHAnsi" w:cs="Georgia"/>
          <w:color w:val="1A1A1A"/>
        </w:rPr>
        <w:t>);</w:t>
      </w:r>
    </w:p>
    <w:p w14:paraId="3313EF66" w14:textId="61FE0338" w:rsidR="00192E41" w:rsidRPr="00192E41" w:rsidRDefault="00192E41" w:rsidP="00492D4F">
      <w:pPr>
        <w:pStyle w:val="ListParagraph"/>
        <w:widowControl w:val="0"/>
        <w:numPr>
          <w:ilvl w:val="0"/>
          <w:numId w:val="2"/>
        </w:numPr>
        <w:autoSpaceDE w:val="0"/>
        <w:autoSpaceDN w:val="0"/>
        <w:adjustRightInd w:val="0"/>
        <w:spacing w:after="0"/>
        <w:rPr>
          <w:rFonts w:asciiTheme="majorHAnsi" w:hAnsiTheme="majorHAnsi" w:cs="Georgia"/>
          <w:color w:val="1A1A1A"/>
        </w:rPr>
      </w:pPr>
      <w:r w:rsidRPr="00192E41">
        <w:rPr>
          <w:rFonts w:asciiTheme="majorHAnsi" w:hAnsiTheme="majorHAnsi" w:cs="Georgia"/>
          <w:color w:val="1A1A1A"/>
        </w:rPr>
        <w:t>The Trinity Facebook Page (</w:t>
      </w:r>
      <w:hyperlink r:id="rId12" w:history="1">
        <w:r w:rsidRPr="00192E41">
          <w:rPr>
            <w:rFonts w:asciiTheme="majorHAnsi" w:hAnsiTheme="majorHAnsi" w:cs="Georgia"/>
            <w:color w:val="0C39C9"/>
            <w:u w:val="single" w:color="0C39C9"/>
          </w:rPr>
          <w:t>http://www.facebook.com/trinitykirksville</w:t>
        </w:r>
      </w:hyperlink>
      <w:r w:rsidRPr="00192E41">
        <w:rPr>
          <w:rFonts w:asciiTheme="majorHAnsi" w:hAnsiTheme="majorHAnsi" w:cs="Georgia"/>
          <w:color w:val="1A1A1A"/>
        </w:rPr>
        <w:t>);</w:t>
      </w:r>
    </w:p>
    <w:p w14:paraId="1ED3E8AC" w14:textId="68CE6CDC" w:rsidR="00192E41" w:rsidRPr="00192E41" w:rsidRDefault="00192E41" w:rsidP="00492D4F">
      <w:pPr>
        <w:pStyle w:val="ListParagraph"/>
        <w:widowControl w:val="0"/>
        <w:numPr>
          <w:ilvl w:val="0"/>
          <w:numId w:val="2"/>
        </w:numPr>
        <w:autoSpaceDE w:val="0"/>
        <w:autoSpaceDN w:val="0"/>
        <w:adjustRightInd w:val="0"/>
        <w:spacing w:after="0"/>
        <w:rPr>
          <w:rFonts w:asciiTheme="majorHAnsi" w:hAnsiTheme="majorHAnsi" w:cs="Georgia"/>
          <w:color w:val="1A1A1A"/>
        </w:rPr>
      </w:pPr>
      <w:r w:rsidRPr="00192E41">
        <w:rPr>
          <w:rFonts w:asciiTheme="majorHAnsi" w:hAnsiTheme="majorHAnsi" w:cs="Georgia"/>
          <w:color w:val="1A1A1A"/>
        </w:rPr>
        <w:t>The weekly parish-wide newsletter, What's Happening At Trinity (affectionately referred to as the WHAT); and</w:t>
      </w:r>
    </w:p>
    <w:p w14:paraId="6E19ACF8" w14:textId="38BBD9D6" w:rsidR="00192E41" w:rsidRDefault="00192E41" w:rsidP="00492D4F">
      <w:pPr>
        <w:pStyle w:val="ListParagraph"/>
        <w:widowControl w:val="0"/>
        <w:numPr>
          <w:ilvl w:val="0"/>
          <w:numId w:val="2"/>
        </w:numPr>
        <w:autoSpaceDE w:val="0"/>
        <w:autoSpaceDN w:val="0"/>
        <w:adjustRightInd w:val="0"/>
        <w:spacing w:after="0"/>
        <w:rPr>
          <w:rFonts w:asciiTheme="majorHAnsi" w:hAnsiTheme="majorHAnsi" w:cs="Georgia"/>
          <w:color w:val="1A1A1A"/>
        </w:rPr>
      </w:pPr>
      <w:r w:rsidRPr="00192E41">
        <w:rPr>
          <w:rFonts w:asciiTheme="majorHAnsi" w:hAnsiTheme="majorHAnsi" w:cs="Georgia"/>
          <w:color w:val="1A1A1A"/>
        </w:rPr>
        <w:t>The seasonal newsletter (published during significant seasons in the church calendar and when there is a critical mass of contributions consisting of longer articles than would normally be seen in the WHAT.)</w:t>
      </w:r>
    </w:p>
    <w:p w14:paraId="33F08394" w14:textId="77777777" w:rsidR="00492D4F" w:rsidRPr="00192E41" w:rsidRDefault="00492D4F" w:rsidP="00492D4F">
      <w:pPr>
        <w:pStyle w:val="ListParagraph"/>
        <w:widowControl w:val="0"/>
        <w:autoSpaceDE w:val="0"/>
        <w:autoSpaceDN w:val="0"/>
        <w:adjustRightInd w:val="0"/>
        <w:spacing w:after="0"/>
        <w:rPr>
          <w:rFonts w:asciiTheme="majorHAnsi" w:hAnsiTheme="majorHAnsi" w:cs="Georgia"/>
          <w:color w:val="1A1A1A"/>
        </w:rPr>
      </w:pPr>
    </w:p>
    <w:p w14:paraId="6A0DA552"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r w:rsidRPr="00192E41">
        <w:rPr>
          <w:rFonts w:asciiTheme="majorHAnsi" w:hAnsiTheme="majorHAnsi" w:cs="Georgia"/>
          <w:color w:val="1A1A1A"/>
          <w:sz w:val="22"/>
          <w:szCs w:val="22"/>
        </w:rPr>
        <w:t>New projects in 2012 included two targeted Facebook ad campaigns, which did lead to a few "seekers" taking interest in Trinity, but the long-term impact of this campaign is yet to be seen.</w:t>
      </w:r>
    </w:p>
    <w:p w14:paraId="288C251D"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p>
    <w:p w14:paraId="237899B6"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r w:rsidRPr="00192E41">
        <w:rPr>
          <w:rFonts w:asciiTheme="majorHAnsi" w:hAnsiTheme="majorHAnsi" w:cs="Georgia"/>
          <w:color w:val="1A1A1A"/>
          <w:sz w:val="22"/>
          <w:szCs w:val="22"/>
        </w:rPr>
        <w:t xml:space="preserve">Ongoing projects included several updates by Kevin to the web page and a slight change in formatting in the WHAT as a result of Maria working closely with diocesan communications director Beth </w:t>
      </w:r>
      <w:proofErr w:type="spellStart"/>
      <w:r w:rsidRPr="00192E41">
        <w:rPr>
          <w:rFonts w:asciiTheme="majorHAnsi" w:hAnsiTheme="majorHAnsi" w:cs="Georgia"/>
          <w:color w:val="1A1A1A"/>
          <w:sz w:val="22"/>
          <w:szCs w:val="22"/>
        </w:rPr>
        <w:t>Felice</w:t>
      </w:r>
      <w:proofErr w:type="spellEnd"/>
      <w:r w:rsidRPr="00192E41">
        <w:rPr>
          <w:rFonts w:asciiTheme="majorHAnsi" w:hAnsiTheme="majorHAnsi" w:cs="Georgia"/>
          <w:color w:val="1A1A1A"/>
          <w:sz w:val="22"/>
          <w:szCs w:val="22"/>
        </w:rPr>
        <w:t xml:space="preserve"> regarding a few style changes.  These will remain ongoing activities in 2013.</w:t>
      </w:r>
    </w:p>
    <w:p w14:paraId="64AD9C3A"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p>
    <w:p w14:paraId="734F575A"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r w:rsidRPr="00192E41">
        <w:rPr>
          <w:rFonts w:asciiTheme="majorHAnsi" w:hAnsiTheme="majorHAnsi" w:cs="Georgia"/>
          <w:color w:val="1A1A1A"/>
          <w:sz w:val="22"/>
          <w:szCs w:val="22"/>
        </w:rPr>
        <w:t>The committee feels we are probably under-utilizing our Facebook presence but are unsure of the direction this needs to take.  We welcome your comments and suggestions.</w:t>
      </w:r>
    </w:p>
    <w:p w14:paraId="45D70251" w14:textId="77777777" w:rsidR="00192E41" w:rsidRPr="00192E41" w:rsidRDefault="00192E41" w:rsidP="00192E41">
      <w:pPr>
        <w:widowControl w:val="0"/>
        <w:autoSpaceDE w:val="0"/>
        <w:autoSpaceDN w:val="0"/>
        <w:adjustRightInd w:val="0"/>
        <w:rPr>
          <w:rFonts w:asciiTheme="majorHAnsi" w:hAnsiTheme="majorHAnsi" w:cs="Georgia"/>
          <w:color w:val="1A1A1A"/>
          <w:sz w:val="22"/>
          <w:szCs w:val="22"/>
        </w:rPr>
      </w:pPr>
    </w:p>
    <w:p w14:paraId="6480C98C"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Georgia"/>
          <w:color w:val="1A1A1A"/>
          <w:sz w:val="22"/>
          <w:szCs w:val="22"/>
        </w:rPr>
        <w:t>In 2012, we also attempted to place information on special services (examples:  Recovery Service, Christmas Eve, Holy Week/Easter, Blessing of the Animals) on community calendar web sites such as the Kirksville Daily Express and Channel 3.  Recovery service announcements were also sporadically published on Craigslist.</w:t>
      </w:r>
    </w:p>
    <w:p w14:paraId="3BC0DDD2"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710A9295"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The committee also has been attempting to coordinate with news outlets for media coverage, and this seems to have been modestly successful.  For instance, based on our "tip," Channel 3 sent a reporter to the Blessing of the Animals.</w:t>
      </w:r>
    </w:p>
    <w:p w14:paraId="3DA66167"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339097BF" w14:textId="32F38F40" w:rsidR="00192E41" w:rsidRPr="00192E41" w:rsidRDefault="00192E41" w:rsidP="00192E41">
      <w:pPr>
        <w:rPr>
          <w:rFonts w:asciiTheme="majorHAnsi" w:hAnsiTheme="majorHAnsi"/>
          <w:sz w:val="22"/>
          <w:szCs w:val="22"/>
        </w:rPr>
      </w:pPr>
      <w:r w:rsidRPr="00192E41">
        <w:rPr>
          <w:rFonts w:asciiTheme="majorHAnsi" w:hAnsiTheme="majorHAnsi" w:cs="Arial"/>
          <w:color w:val="1A1A1A"/>
          <w:sz w:val="22"/>
          <w:szCs w:val="22"/>
        </w:rPr>
        <w:t xml:space="preserve">Our goal for 2013 is to continue to display Trinity's presence in the community about what we have to offer both to the greater Kirksville community and for the community.  Again, we welcome your suggestions and comments.  If you feel called to serve on this committee, we also encourage you to contact </w:t>
      </w:r>
      <w:proofErr w:type="spellStart"/>
      <w:r w:rsidRPr="00192E41">
        <w:rPr>
          <w:rFonts w:asciiTheme="majorHAnsi" w:hAnsiTheme="majorHAnsi" w:cs="Arial"/>
          <w:color w:val="1A1A1A"/>
          <w:sz w:val="22"/>
          <w:szCs w:val="22"/>
        </w:rPr>
        <w:t>Johnnette</w:t>
      </w:r>
      <w:proofErr w:type="spellEnd"/>
      <w:r w:rsidRPr="00192E41">
        <w:rPr>
          <w:rFonts w:asciiTheme="majorHAnsi" w:hAnsiTheme="majorHAnsi" w:cs="Arial"/>
          <w:color w:val="1A1A1A"/>
          <w:sz w:val="22"/>
          <w:szCs w:val="22"/>
        </w:rPr>
        <w:t>+.</w:t>
      </w:r>
    </w:p>
    <w:p w14:paraId="0BE03652" w14:textId="77777777" w:rsidR="00192E41" w:rsidRDefault="00192E41" w:rsidP="009068BB">
      <w:pPr>
        <w:rPr>
          <w:rFonts w:asciiTheme="majorHAnsi" w:hAnsiTheme="majorHAnsi"/>
          <w:sz w:val="22"/>
          <w:szCs w:val="22"/>
        </w:rPr>
      </w:pPr>
    </w:p>
    <w:p w14:paraId="56A40FFE" w14:textId="77777777" w:rsidR="00975B2F" w:rsidRDefault="00975B2F" w:rsidP="004A275C">
      <w:pPr>
        <w:widowControl w:val="0"/>
        <w:autoSpaceDE w:val="0"/>
        <w:autoSpaceDN w:val="0"/>
        <w:adjustRightInd w:val="0"/>
        <w:rPr>
          <w:rFonts w:asciiTheme="majorHAnsi" w:hAnsiTheme="majorHAnsi" w:cs="Times"/>
          <w:b/>
          <w:sz w:val="22"/>
          <w:szCs w:val="22"/>
        </w:rPr>
      </w:pPr>
      <w:r w:rsidRPr="00975B2F">
        <w:rPr>
          <w:rFonts w:asciiTheme="majorHAnsi" w:hAnsiTheme="majorHAnsi" w:cs="Times"/>
          <w:b/>
          <w:sz w:val="22"/>
          <w:szCs w:val="22"/>
        </w:rPr>
        <w:t>Hospitality</w:t>
      </w:r>
    </w:p>
    <w:p w14:paraId="0FCA98F7" w14:textId="6A5AE623" w:rsidR="004A275C" w:rsidRDefault="004A275C" w:rsidP="004A275C">
      <w:pPr>
        <w:widowControl w:val="0"/>
        <w:autoSpaceDE w:val="0"/>
        <w:autoSpaceDN w:val="0"/>
        <w:adjustRightInd w:val="0"/>
        <w:rPr>
          <w:rFonts w:asciiTheme="majorHAnsi" w:hAnsiTheme="majorHAnsi" w:cs="Times"/>
          <w:sz w:val="22"/>
          <w:szCs w:val="22"/>
        </w:rPr>
      </w:pPr>
      <w:r w:rsidRPr="004A275C">
        <w:rPr>
          <w:rFonts w:asciiTheme="majorHAnsi" w:hAnsiTheme="majorHAnsi" w:cs="Times"/>
          <w:sz w:val="22"/>
          <w:szCs w:val="22"/>
        </w:rPr>
        <w:t>Diane Johnson</w:t>
      </w:r>
    </w:p>
    <w:p w14:paraId="6DE6B564" w14:textId="77777777" w:rsidR="004A275C" w:rsidRPr="004A275C" w:rsidRDefault="004A275C" w:rsidP="004A275C">
      <w:pPr>
        <w:widowControl w:val="0"/>
        <w:autoSpaceDE w:val="0"/>
        <w:autoSpaceDN w:val="0"/>
        <w:adjustRightInd w:val="0"/>
        <w:rPr>
          <w:rFonts w:asciiTheme="majorHAnsi" w:hAnsiTheme="majorHAnsi" w:cs="Times"/>
          <w:sz w:val="22"/>
          <w:szCs w:val="22"/>
        </w:rPr>
      </w:pPr>
    </w:p>
    <w:p w14:paraId="6F067862" w14:textId="77777777" w:rsidR="00975B2F" w:rsidRPr="00975B2F" w:rsidRDefault="00975B2F" w:rsidP="00975B2F">
      <w:pPr>
        <w:widowControl w:val="0"/>
        <w:autoSpaceDE w:val="0"/>
        <w:autoSpaceDN w:val="0"/>
        <w:adjustRightInd w:val="0"/>
        <w:spacing w:after="320"/>
        <w:rPr>
          <w:rFonts w:asciiTheme="majorHAnsi" w:hAnsiTheme="majorHAnsi" w:cs="Times"/>
          <w:sz w:val="22"/>
          <w:szCs w:val="22"/>
        </w:rPr>
      </w:pPr>
      <w:r w:rsidRPr="00975B2F">
        <w:rPr>
          <w:rFonts w:asciiTheme="majorHAnsi" w:hAnsiTheme="majorHAnsi" w:cs="Times"/>
          <w:sz w:val="22"/>
          <w:szCs w:val="22"/>
        </w:rPr>
        <w:t xml:space="preserve">Nineteen people provided lots of hospitality at 47 coffee hours during 2012.  Our thanks to Krista and Tim, Pete and Julia, </w:t>
      </w:r>
      <w:proofErr w:type="spellStart"/>
      <w:r w:rsidRPr="00975B2F">
        <w:rPr>
          <w:rFonts w:asciiTheme="majorHAnsi" w:hAnsiTheme="majorHAnsi" w:cs="Times"/>
          <w:sz w:val="22"/>
          <w:szCs w:val="22"/>
        </w:rPr>
        <w:t>Talie</w:t>
      </w:r>
      <w:proofErr w:type="spellEnd"/>
      <w:r w:rsidRPr="00975B2F">
        <w:rPr>
          <w:rFonts w:asciiTheme="majorHAnsi" w:hAnsiTheme="majorHAnsi" w:cs="Times"/>
          <w:sz w:val="22"/>
          <w:szCs w:val="22"/>
        </w:rPr>
        <w:t xml:space="preserve">, Joanne, Sheri and Steve, </w:t>
      </w:r>
      <w:proofErr w:type="spellStart"/>
      <w:r w:rsidRPr="00975B2F">
        <w:rPr>
          <w:rFonts w:asciiTheme="majorHAnsi" w:hAnsiTheme="majorHAnsi" w:cs="Times"/>
          <w:sz w:val="22"/>
          <w:szCs w:val="22"/>
        </w:rPr>
        <w:t>Kirsty</w:t>
      </w:r>
      <w:proofErr w:type="spellEnd"/>
      <w:r w:rsidRPr="00975B2F">
        <w:rPr>
          <w:rFonts w:asciiTheme="majorHAnsi" w:hAnsiTheme="majorHAnsi" w:cs="Times"/>
          <w:sz w:val="22"/>
          <w:szCs w:val="22"/>
        </w:rPr>
        <w:t xml:space="preserve"> and Stephanie, Katherine, Sally, Karen, Jo, Nancy and Roger, </w:t>
      </w:r>
      <w:proofErr w:type="spellStart"/>
      <w:r w:rsidRPr="00975B2F">
        <w:rPr>
          <w:rFonts w:asciiTheme="majorHAnsi" w:hAnsiTheme="majorHAnsi" w:cs="Times"/>
          <w:sz w:val="22"/>
          <w:szCs w:val="22"/>
        </w:rPr>
        <w:t>LaDonna</w:t>
      </w:r>
      <w:proofErr w:type="spellEnd"/>
      <w:proofErr w:type="gramStart"/>
      <w:r w:rsidRPr="00975B2F">
        <w:rPr>
          <w:rFonts w:asciiTheme="majorHAnsi" w:hAnsiTheme="majorHAnsi" w:cs="Times"/>
          <w:sz w:val="22"/>
          <w:szCs w:val="22"/>
        </w:rPr>
        <w:t>,  Julie</w:t>
      </w:r>
      <w:proofErr w:type="gramEnd"/>
      <w:r w:rsidRPr="00975B2F">
        <w:rPr>
          <w:rFonts w:asciiTheme="majorHAnsi" w:hAnsiTheme="majorHAnsi" w:cs="Times"/>
          <w:sz w:val="22"/>
          <w:szCs w:val="22"/>
        </w:rPr>
        <w:t xml:space="preserve">, and Diane.   During the other five Sundays, more people contributed as we did potlucks for the annual meeting and the Sunday at the Lake (at the church).  Remember hearing hymns sung in </w:t>
      </w:r>
      <w:proofErr w:type="spellStart"/>
      <w:r w:rsidRPr="00975B2F">
        <w:rPr>
          <w:rFonts w:asciiTheme="majorHAnsi" w:hAnsiTheme="majorHAnsi" w:cs="Times"/>
          <w:sz w:val="22"/>
          <w:szCs w:val="22"/>
        </w:rPr>
        <w:t>Moru</w:t>
      </w:r>
      <w:proofErr w:type="spellEnd"/>
      <w:r w:rsidRPr="00975B2F">
        <w:rPr>
          <w:rFonts w:asciiTheme="majorHAnsi" w:hAnsiTheme="majorHAnsi" w:cs="Times"/>
          <w:sz w:val="22"/>
          <w:szCs w:val="22"/>
        </w:rPr>
        <w:t xml:space="preserve"> during the Bishops’ visit – and eating delicious soups and other treats?  We also feasted at the Easter brunch.  And it is always a special treat to be hosted by the children in Sunday </w:t>
      </w:r>
      <w:proofErr w:type="gramStart"/>
      <w:r w:rsidRPr="00975B2F">
        <w:rPr>
          <w:rFonts w:asciiTheme="majorHAnsi" w:hAnsiTheme="majorHAnsi" w:cs="Times"/>
          <w:sz w:val="22"/>
          <w:szCs w:val="22"/>
        </w:rPr>
        <w:t>School</w:t>
      </w:r>
      <w:proofErr w:type="gramEnd"/>
      <w:r w:rsidRPr="00975B2F">
        <w:rPr>
          <w:rFonts w:asciiTheme="majorHAnsi" w:hAnsiTheme="majorHAnsi" w:cs="Times"/>
          <w:sz w:val="22"/>
          <w:szCs w:val="22"/>
        </w:rPr>
        <w:t>!  Thank you all!</w:t>
      </w:r>
    </w:p>
    <w:p w14:paraId="66454421" w14:textId="77777777" w:rsidR="00975B2F" w:rsidRDefault="00975B2F" w:rsidP="00975B2F">
      <w:pPr>
        <w:widowControl w:val="0"/>
        <w:autoSpaceDE w:val="0"/>
        <w:autoSpaceDN w:val="0"/>
        <w:adjustRightInd w:val="0"/>
        <w:spacing w:after="320"/>
        <w:rPr>
          <w:rFonts w:asciiTheme="majorHAnsi" w:hAnsiTheme="majorHAnsi" w:cs="Times"/>
          <w:sz w:val="22"/>
          <w:szCs w:val="22"/>
        </w:rPr>
      </w:pPr>
      <w:r w:rsidRPr="00975B2F">
        <w:rPr>
          <w:rFonts w:asciiTheme="majorHAnsi" w:hAnsiTheme="majorHAnsi" w:cs="Times"/>
          <w:sz w:val="22"/>
          <w:szCs w:val="22"/>
        </w:rPr>
        <w:t xml:space="preserve">There were two special occasions this year that extended hospitality to many friends outside our congregation.  The first was our work with members of the Altar Society at Mary Immaculate to provide a funeral dinner for George </w:t>
      </w:r>
      <w:proofErr w:type="spellStart"/>
      <w:r w:rsidRPr="00975B2F">
        <w:rPr>
          <w:rFonts w:asciiTheme="majorHAnsi" w:hAnsiTheme="majorHAnsi" w:cs="Times"/>
          <w:sz w:val="22"/>
          <w:szCs w:val="22"/>
        </w:rPr>
        <w:t>Scheurer’s</w:t>
      </w:r>
      <w:proofErr w:type="spellEnd"/>
      <w:r w:rsidRPr="00975B2F">
        <w:rPr>
          <w:rFonts w:asciiTheme="majorHAnsi" w:hAnsiTheme="majorHAnsi" w:cs="Times"/>
          <w:sz w:val="22"/>
          <w:szCs w:val="22"/>
        </w:rPr>
        <w:t xml:space="preserve"> family and friends.  </w:t>
      </w:r>
      <w:proofErr w:type="gramStart"/>
      <w:r w:rsidRPr="00975B2F">
        <w:rPr>
          <w:rFonts w:asciiTheme="majorHAnsi" w:hAnsiTheme="majorHAnsi" w:cs="Times"/>
          <w:sz w:val="22"/>
          <w:szCs w:val="22"/>
        </w:rPr>
        <w:t>Many thanks to those who worked long hours setting up, preparing food, serving, and cleaning up.</w:t>
      </w:r>
      <w:proofErr w:type="gramEnd"/>
      <w:r w:rsidRPr="00975B2F">
        <w:rPr>
          <w:rFonts w:asciiTheme="majorHAnsi" w:hAnsiTheme="majorHAnsi" w:cs="Times"/>
          <w:sz w:val="22"/>
          <w:szCs w:val="22"/>
        </w:rPr>
        <w:t xml:space="preserve">  Special thanks to our financial angels too for helping cover the costs.  The second was a “send-off” breakfast for Maria Evans as she left for </w:t>
      </w:r>
      <w:proofErr w:type="spellStart"/>
      <w:r w:rsidRPr="00975B2F">
        <w:rPr>
          <w:rFonts w:asciiTheme="majorHAnsi" w:hAnsiTheme="majorHAnsi" w:cs="Times"/>
          <w:sz w:val="22"/>
          <w:szCs w:val="22"/>
        </w:rPr>
        <w:t>Lui</w:t>
      </w:r>
      <w:proofErr w:type="spellEnd"/>
      <w:r w:rsidRPr="00975B2F">
        <w:rPr>
          <w:rFonts w:asciiTheme="majorHAnsi" w:hAnsiTheme="majorHAnsi" w:cs="Times"/>
          <w:sz w:val="22"/>
          <w:szCs w:val="22"/>
        </w:rPr>
        <w:t xml:space="preserve">.  The breakfast hosted over 40 people and sent </w:t>
      </w:r>
      <w:r>
        <w:rPr>
          <w:rFonts w:asciiTheme="majorHAnsi" w:hAnsiTheme="majorHAnsi" w:cs="Times"/>
          <w:sz w:val="22"/>
          <w:szCs w:val="22"/>
        </w:rPr>
        <w:t xml:space="preserve">needed cash to the </w:t>
      </w:r>
      <w:proofErr w:type="spellStart"/>
      <w:r>
        <w:rPr>
          <w:rFonts w:asciiTheme="majorHAnsi" w:hAnsiTheme="majorHAnsi" w:cs="Times"/>
          <w:sz w:val="22"/>
          <w:szCs w:val="22"/>
        </w:rPr>
        <w:t>Lui</w:t>
      </w:r>
      <w:proofErr w:type="spellEnd"/>
      <w:r>
        <w:rPr>
          <w:rFonts w:asciiTheme="majorHAnsi" w:hAnsiTheme="majorHAnsi" w:cs="Times"/>
          <w:sz w:val="22"/>
          <w:szCs w:val="22"/>
        </w:rPr>
        <w:t xml:space="preserve"> diocese.</w:t>
      </w:r>
    </w:p>
    <w:p w14:paraId="19A0C77A" w14:textId="5301392A" w:rsidR="00192E41" w:rsidRPr="00192E41" w:rsidRDefault="00192E41" w:rsidP="00192E41">
      <w:pPr>
        <w:widowControl w:val="0"/>
        <w:autoSpaceDE w:val="0"/>
        <w:autoSpaceDN w:val="0"/>
        <w:adjustRightInd w:val="0"/>
        <w:rPr>
          <w:rFonts w:asciiTheme="majorHAnsi" w:hAnsiTheme="majorHAnsi" w:cs="Times"/>
          <w:b/>
          <w:sz w:val="22"/>
          <w:szCs w:val="22"/>
        </w:rPr>
      </w:pPr>
      <w:proofErr w:type="spellStart"/>
      <w:r w:rsidRPr="00192E41">
        <w:rPr>
          <w:rFonts w:asciiTheme="majorHAnsi" w:hAnsiTheme="majorHAnsi" w:cs="Times"/>
          <w:b/>
          <w:sz w:val="22"/>
          <w:szCs w:val="22"/>
        </w:rPr>
        <w:t>Lui</w:t>
      </w:r>
      <w:proofErr w:type="spellEnd"/>
      <w:r w:rsidRPr="00192E41">
        <w:rPr>
          <w:rFonts w:asciiTheme="majorHAnsi" w:hAnsiTheme="majorHAnsi" w:cs="Times"/>
          <w:b/>
          <w:sz w:val="22"/>
          <w:szCs w:val="22"/>
        </w:rPr>
        <w:t xml:space="preserve"> Mission</w:t>
      </w:r>
    </w:p>
    <w:p w14:paraId="5CB2D0CD" w14:textId="4B5E0350" w:rsidR="00192E41" w:rsidRDefault="00192E41" w:rsidP="00192E41">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Maria Evans</w:t>
      </w:r>
    </w:p>
    <w:p w14:paraId="539EB400" w14:textId="77777777" w:rsidR="00192E41" w:rsidRDefault="00192E41" w:rsidP="00192E41">
      <w:pPr>
        <w:widowControl w:val="0"/>
        <w:autoSpaceDE w:val="0"/>
        <w:autoSpaceDN w:val="0"/>
        <w:adjustRightInd w:val="0"/>
        <w:rPr>
          <w:rFonts w:asciiTheme="majorHAnsi" w:hAnsiTheme="majorHAnsi" w:cs="Times"/>
          <w:sz w:val="22"/>
          <w:szCs w:val="22"/>
        </w:rPr>
      </w:pPr>
    </w:p>
    <w:p w14:paraId="7C03BAA2"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This year's mission team to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South Sudan, </w:t>
      </w:r>
      <w:proofErr w:type="gramStart"/>
      <w:r w:rsidRPr="00192E41">
        <w:rPr>
          <w:rFonts w:asciiTheme="majorHAnsi" w:hAnsiTheme="majorHAnsi" w:cs="Arial"/>
          <w:color w:val="1A1A1A"/>
          <w:sz w:val="22"/>
          <w:szCs w:val="22"/>
        </w:rPr>
        <w:t>Nov</w:t>
      </w:r>
      <w:proofErr w:type="gramEnd"/>
      <w:r w:rsidRPr="00192E41">
        <w:rPr>
          <w:rFonts w:asciiTheme="majorHAnsi" w:hAnsiTheme="majorHAnsi" w:cs="Arial"/>
          <w:color w:val="1A1A1A"/>
          <w:sz w:val="22"/>
          <w:szCs w:val="22"/>
        </w:rPr>
        <w:t>. 25--December 13, 2012 was composed of the following team members:</w:t>
      </w:r>
    </w:p>
    <w:p w14:paraId="361BD53C"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64D0265A" w14:textId="77777777" w:rsidR="00192E41" w:rsidRPr="00456AA8" w:rsidRDefault="00192E41" w:rsidP="00456AA8">
      <w:pPr>
        <w:pStyle w:val="ListParagraph"/>
        <w:widowControl w:val="0"/>
        <w:numPr>
          <w:ilvl w:val="0"/>
          <w:numId w:val="4"/>
        </w:numPr>
        <w:autoSpaceDE w:val="0"/>
        <w:autoSpaceDN w:val="0"/>
        <w:adjustRightInd w:val="0"/>
        <w:rPr>
          <w:rFonts w:asciiTheme="majorHAnsi" w:hAnsiTheme="majorHAnsi" w:cs="Arial"/>
          <w:color w:val="1A1A1A"/>
        </w:rPr>
      </w:pPr>
      <w:r w:rsidRPr="00456AA8">
        <w:rPr>
          <w:rFonts w:asciiTheme="majorHAnsi" w:hAnsiTheme="majorHAnsi" w:cs="Arial"/>
          <w:color w:val="1A1A1A"/>
        </w:rPr>
        <w:t>The Rev. Canon Dan Smith, diocesan Canon to the Ordinary</w:t>
      </w:r>
    </w:p>
    <w:p w14:paraId="205C3672" w14:textId="77777777" w:rsidR="00192E41" w:rsidRPr="00456AA8" w:rsidRDefault="00192E41" w:rsidP="00456AA8">
      <w:pPr>
        <w:pStyle w:val="ListParagraph"/>
        <w:widowControl w:val="0"/>
        <w:numPr>
          <w:ilvl w:val="0"/>
          <w:numId w:val="4"/>
        </w:numPr>
        <w:autoSpaceDE w:val="0"/>
        <w:autoSpaceDN w:val="0"/>
        <w:adjustRightInd w:val="0"/>
        <w:rPr>
          <w:rFonts w:asciiTheme="majorHAnsi" w:hAnsiTheme="majorHAnsi" w:cs="Arial"/>
          <w:color w:val="1A1A1A"/>
        </w:rPr>
      </w:pPr>
      <w:r w:rsidRPr="00456AA8">
        <w:rPr>
          <w:rFonts w:asciiTheme="majorHAnsi" w:hAnsiTheme="majorHAnsi" w:cs="Arial"/>
          <w:color w:val="1A1A1A"/>
        </w:rPr>
        <w:t>The Rev. Christina Cobb, rector of St. Matthew's, Mexico, MO</w:t>
      </w:r>
    </w:p>
    <w:p w14:paraId="0CA16E89" w14:textId="77777777" w:rsidR="00192E41" w:rsidRPr="00456AA8" w:rsidRDefault="00192E41" w:rsidP="00456AA8">
      <w:pPr>
        <w:pStyle w:val="ListParagraph"/>
        <w:widowControl w:val="0"/>
        <w:numPr>
          <w:ilvl w:val="0"/>
          <w:numId w:val="4"/>
        </w:numPr>
        <w:autoSpaceDE w:val="0"/>
        <w:autoSpaceDN w:val="0"/>
        <w:adjustRightInd w:val="0"/>
        <w:rPr>
          <w:rFonts w:asciiTheme="majorHAnsi" w:hAnsiTheme="majorHAnsi" w:cs="Arial"/>
          <w:color w:val="1A1A1A"/>
        </w:rPr>
      </w:pPr>
      <w:r w:rsidRPr="00456AA8">
        <w:rPr>
          <w:rFonts w:asciiTheme="majorHAnsi" w:hAnsiTheme="majorHAnsi" w:cs="Arial"/>
          <w:color w:val="1A1A1A"/>
        </w:rPr>
        <w:t>Maria Evans, Trinity-Kirksville</w:t>
      </w:r>
    </w:p>
    <w:p w14:paraId="281A3D4F" w14:textId="77777777" w:rsidR="00192E41" w:rsidRPr="00456AA8" w:rsidRDefault="00192E41" w:rsidP="00456AA8">
      <w:pPr>
        <w:pStyle w:val="ListParagraph"/>
        <w:widowControl w:val="0"/>
        <w:numPr>
          <w:ilvl w:val="0"/>
          <w:numId w:val="4"/>
        </w:numPr>
        <w:autoSpaceDE w:val="0"/>
        <w:autoSpaceDN w:val="0"/>
        <w:adjustRightInd w:val="0"/>
        <w:rPr>
          <w:rFonts w:asciiTheme="majorHAnsi" w:hAnsiTheme="majorHAnsi" w:cs="Arial"/>
          <w:color w:val="1A1A1A"/>
        </w:rPr>
      </w:pPr>
      <w:r w:rsidRPr="00456AA8">
        <w:rPr>
          <w:rFonts w:asciiTheme="majorHAnsi" w:hAnsiTheme="majorHAnsi" w:cs="Arial"/>
          <w:color w:val="1A1A1A"/>
        </w:rPr>
        <w:t>Gary Johnson, Christ Church Cathedral</w:t>
      </w:r>
    </w:p>
    <w:p w14:paraId="11AEDABE" w14:textId="77777777" w:rsidR="00192E41" w:rsidRPr="00456AA8" w:rsidRDefault="00192E41" w:rsidP="00456AA8">
      <w:pPr>
        <w:pStyle w:val="ListParagraph"/>
        <w:widowControl w:val="0"/>
        <w:numPr>
          <w:ilvl w:val="0"/>
          <w:numId w:val="4"/>
        </w:numPr>
        <w:autoSpaceDE w:val="0"/>
        <w:autoSpaceDN w:val="0"/>
        <w:adjustRightInd w:val="0"/>
        <w:rPr>
          <w:rFonts w:asciiTheme="majorHAnsi" w:hAnsiTheme="majorHAnsi" w:cs="Arial"/>
          <w:color w:val="1A1A1A"/>
        </w:rPr>
      </w:pPr>
      <w:r w:rsidRPr="00456AA8">
        <w:rPr>
          <w:rFonts w:asciiTheme="majorHAnsi" w:hAnsiTheme="majorHAnsi" w:cs="Arial"/>
          <w:color w:val="1A1A1A"/>
        </w:rPr>
        <w:t>Carl Rapp, Emmanuel-Webster Groves</w:t>
      </w:r>
    </w:p>
    <w:p w14:paraId="3314DA7A" w14:textId="2D30152B" w:rsidR="00192E41" w:rsidRPr="00456AA8" w:rsidRDefault="00192E41" w:rsidP="00192E41">
      <w:pPr>
        <w:pStyle w:val="ListParagraph"/>
        <w:widowControl w:val="0"/>
        <w:numPr>
          <w:ilvl w:val="0"/>
          <w:numId w:val="4"/>
        </w:numPr>
        <w:autoSpaceDE w:val="0"/>
        <w:autoSpaceDN w:val="0"/>
        <w:adjustRightInd w:val="0"/>
        <w:rPr>
          <w:rFonts w:asciiTheme="majorHAnsi" w:hAnsiTheme="majorHAnsi" w:cs="Arial"/>
          <w:color w:val="1A1A1A"/>
        </w:rPr>
      </w:pPr>
      <w:r w:rsidRPr="00456AA8">
        <w:rPr>
          <w:rFonts w:asciiTheme="majorHAnsi" w:hAnsiTheme="majorHAnsi" w:cs="Arial"/>
          <w:color w:val="1A1A1A"/>
        </w:rPr>
        <w:t>Cynthia Rapp, Emmanuel-Webster Groves.</w:t>
      </w:r>
    </w:p>
    <w:p w14:paraId="420E4E9D"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roofErr w:type="gramStart"/>
      <w:r w:rsidRPr="00192E41">
        <w:rPr>
          <w:rFonts w:asciiTheme="majorHAnsi" w:hAnsiTheme="majorHAnsi" w:cs="Arial"/>
          <w:color w:val="1A1A1A"/>
          <w:sz w:val="22"/>
          <w:szCs w:val="22"/>
        </w:rPr>
        <w:t xml:space="preserve">They were joined in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by Jeannie Stevens and Pauline </w:t>
      </w:r>
      <w:proofErr w:type="spellStart"/>
      <w:r w:rsidRPr="00192E41">
        <w:rPr>
          <w:rFonts w:asciiTheme="majorHAnsi" w:hAnsiTheme="majorHAnsi" w:cs="Arial"/>
          <w:color w:val="1A1A1A"/>
          <w:sz w:val="22"/>
          <w:szCs w:val="22"/>
        </w:rPr>
        <w:t>Batstone</w:t>
      </w:r>
      <w:proofErr w:type="spellEnd"/>
      <w:r w:rsidRPr="00192E41">
        <w:rPr>
          <w:rFonts w:asciiTheme="majorHAnsi" w:hAnsiTheme="majorHAnsi" w:cs="Arial"/>
          <w:color w:val="1A1A1A"/>
          <w:sz w:val="22"/>
          <w:szCs w:val="22"/>
        </w:rPr>
        <w:t xml:space="preserve">, Blackmore Vale, Church of England, and Marie </w:t>
      </w:r>
      <w:proofErr w:type="spellStart"/>
      <w:r w:rsidRPr="00192E41">
        <w:rPr>
          <w:rFonts w:asciiTheme="majorHAnsi" w:hAnsiTheme="majorHAnsi" w:cs="Arial"/>
          <w:color w:val="1A1A1A"/>
          <w:sz w:val="22"/>
          <w:szCs w:val="22"/>
        </w:rPr>
        <w:t>Komer</w:t>
      </w:r>
      <w:proofErr w:type="spellEnd"/>
      <w:r w:rsidRPr="00192E41">
        <w:rPr>
          <w:rFonts w:asciiTheme="majorHAnsi" w:hAnsiTheme="majorHAnsi" w:cs="Arial"/>
          <w:color w:val="1A1A1A"/>
          <w:sz w:val="22"/>
          <w:szCs w:val="22"/>
        </w:rPr>
        <w:t xml:space="preserve"> and Anders </w:t>
      </w:r>
      <w:proofErr w:type="spellStart"/>
      <w:r w:rsidRPr="00192E41">
        <w:rPr>
          <w:rFonts w:asciiTheme="majorHAnsi" w:hAnsiTheme="majorHAnsi" w:cs="Arial"/>
          <w:color w:val="1A1A1A"/>
          <w:sz w:val="22"/>
          <w:szCs w:val="22"/>
        </w:rPr>
        <w:t>Nihlgard</w:t>
      </w:r>
      <w:proofErr w:type="spellEnd"/>
      <w:r w:rsidRPr="00192E41">
        <w:rPr>
          <w:rFonts w:asciiTheme="majorHAnsi" w:hAnsiTheme="majorHAnsi" w:cs="Arial"/>
          <w:color w:val="1A1A1A"/>
          <w:sz w:val="22"/>
          <w:szCs w:val="22"/>
        </w:rPr>
        <w:t xml:space="preserve"> of Lund, Church of Sweden</w:t>
      </w:r>
      <w:proofErr w:type="gramEnd"/>
      <w:r w:rsidRPr="00192E41">
        <w:rPr>
          <w:rFonts w:asciiTheme="majorHAnsi" w:hAnsiTheme="majorHAnsi" w:cs="Arial"/>
          <w:color w:val="1A1A1A"/>
          <w:sz w:val="22"/>
          <w:szCs w:val="22"/>
        </w:rPr>
        <w:t>.</w:t>
      </w:r>
    </w:p>
    <w:p w14:paraId="39EAC423"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7E734A27"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Projects completed by the mission team included a basic carpentry class, a sewing class teaching the use of treadle sewing machines, a preschool teachers' training workshop, and a Pastors' Conference.  We also bought up as many cups as we could procure in the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marketplace and distributed them to preschool children, in order to help prevent the spread of Nodding Disease.</w:t>
      </w:r>
    </w:p>
    <w:p w14:paraId="27F0B966"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59054203"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I preached in the English-language service at Fraser Cathedral the first Sunday we were there, and at the </w:t>
      </w:r>
      <w:proofErr w:type="spellStart"/>
      <w:r w:rsidRPr="00192E41">
        <w:rPr>
          <w:rFonts w:asciiTheme="majorHAnsi" w:hAnsiTheme="majorHAnsi" w:cs="Arial"/>
          <w:color w:val="1A1A1A"/>
          <w:sz w:val="22"/>
          <w:szCs w:val="22"/>
        </w:rPr>
        <w:t>Moru</w:t>
      </w:r>
      <w:proofErr w:type="spellEnd"/>
      <w:r w:rsidRPr="00192E41">
        <w:rPr>
          <w:rFonts w:asciiTheme="majorHAnsi" w:hAnsiTheme="majorHAnsi" w:cs="Arial"/>
          <w:color w:val="1A1A1A"/>
          <w:sz w:val="22"/>
          <w:szCs w:val="22"/>
        </w:rPr>
        <w:t xml:space="preserve">-language service the following week, with </w:t>
      </w:r>
      <w:proofErr w:type="spellStart"/>
      <w:r w:rsidRPr="00192E41">
        <w:rPr>
          <w:rFonts w:asciiTheme="majorHAnsi" w:hAnsiTheme="majorHAnsi" w:cs="Arial"/>
          <w:color w:val="1A1A1A"/>
          <w:sz w:val="22"/>
          <w:szCs w:val="22"/>
        </w:rPr>
        <w:t>Sosthen</w:t>
      </w:r>
      <w:proofErr w:type="spellEnd"/>
      <w:r w:rsidRPr="00192E41">
        <w:rPr>
          <w:rFonts w:asciiTheme="majorHAnsi" w:hAnsiTheme="majorHAnsi" w:cs="Arial"/>
          <w:color w:val="1A1A1A"/>
          <w:sz w:val="22"/>
          <w:szCs w:val="22"/>
        </w:rPr>
        <w:t xml:space="preserve"> as the translator.  The highlight of my brief preaching career in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was being "paid" with a papaya!</w:t>
      </w:r>
    </w:p>
    <w:p w14:paraId="39C263A1"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7174D899"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I also distributed gifts from various members of Trinity (bookmarks, bible verse cards, etc.) to children at </w:t>
      </w:r>
      <w:proofErr w:type="spellStart"/>
      <w:r w:rsidRPr="00192E41">
        <w:rPr>
          <w:rFonts w:asciiTheme="majorHAnsi" w:hAnsiTheme="majorHAnsi" w:cs="Arial"/>
          <w:color w:val="1A1A1A"/>
          <w:sz w:val="22"/>
          <w:szCs w:val="22"/>
        </w:rPr>
        <w:t>Luinjini</w:t>
      </w:r>
      <w:proofErr w:type="spellEnd"/>
      <w:r w:rsidRPr="00192E41">
        <w:rPr>
          <w:rFonts w:asciiTheme="majorHAnsi" w:hAnsiTheme="majorHAnsi" w:cs="Arial"/>
          <w:color w:val="1A1A1A"/>
          <w:sz w:val="22"/>
          <w:szCs w:val="22"/>
        </w:rPr>
        <w:t xml:space="preserve"> School and to Father Francis, the priest at the church in the village of </w:t>
      </w:r>
      <w:proofErr w:type="spellStart"/>
      <w:r w:rsidRPr="00192E41">
        <w:rPr>
          <w:rFonts w:asciiTheme="majorHAnsi" w:hAnsiTheme="majorHAnsi" w:cs="Arial"/>
          <w:color w:val="1A1A1A"/>
          <w:sz w:val="22"/>
          <w:szCs w:val="22"/>
        </w:rPr>
        <w:t>Mediba</w:t>
      </w:r>
      <w:proofErr w:type="spellEnd"/>
      <w:r w:rsidRPr="00192E41">
        <w:rPr>
          <w:rFonts w:asciiTheme="majorHAnsi" w:hAnsiTheme="majorHAnsi" w:cs="Arial"/>
          <w:color w:val="1A1A1A"/>
          <w:sz w:val="22"/>
          <w:szCs w:val="22"/>
        </w:rPr>
        <w:t>.  In return, we received a live chicken from Father Francis, which was put to good use at the dinner table the following day.</w:t>
      </w:r>
    </w:p>
    <w:p w14:paraId="2AA65FDE"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4BB88BE8"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It was an amazing experience to be able to travel to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and meet the people that are on our prayer list every week, as well as teach basic </w:t>
      </w:r>
      <w:proofErr w:type="gramStart"/>
      <w:r w:rsidRPr="00192E41">
        <w:rPr>
          <w:rFonts w:asciiTheme="majorHAnsi" w:hAnsiTheme="majorHAnsi" w:cs="Arial"/>
          <w:color w:val="1A1A1A"/>
          <w:sz w:val="22"/>
          <w:szCs w:val="22"/>
        </w:rPr>
        <w:t>skills which</w:t>
      </w:r>
      <w:proofErr w:type="gramEnd"/>
      <w:r w:rsidRPr="00192E41">
        <w:rPr>
          <w:rFonts w:asciiTheme="majorHAnsi" w:hAnsiTheme="majorHAnsi" w:cs="Arial"/>
          <w:color w:val="1A1A1A"/>
          <w:sz w:val="22"/>
          <w:szCs w:val="22"/>
        </w:rPr>
        <w:t xml:space="preserve"> hopefully, will bear fruit.  Even after returning home, I continue to be grateful for the various forms of support through your donations and prayers that Trinity provided while I was in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I will always have the memory of my watch alarm going off at 5 p.m. and knowing several of you were back home, praying for us and for the people of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at 8 a.m. Missouri time.  That is a powerful memory that I believe I will take with me for the rest of my life.  Again, thank you.</w:t>
      </w:r>
    </w:p>
    <w:p w14:paraId="01DC2F55" w14:textId="77777777" w:rsidR="00192E41" w:rsidRPr="00192E41" w:rsidRDefault="00192E41" w:rsidP="00192E41">
      <w:pPr>
        <w:widowControl w:val="0"/>
        <w:autoSpaceDE w:val="0"/>
        <w:autoSpaceDN w:val="0"/>
        <w:adjustRightInd w:val="0"/>
        <w:rPr>
          <w:rFonts w:asciiTheme="majorHAnsi" w:hAnsiTheme="majorHAnsi" w:cs="Arial"/>
          <w:color w:val="1A1A1A"/>
          <w:sz w:val="22"/>
          <w:szCs w:val="22"/>
        </w:rPr>
      </w:pPr>
    </w:p>
    <w:p w14:paraId="481159E7" w14:textId="0A6C37B3" w:rsid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It is also my hope that, although I am the first person from Trinity-Kirksville to journey to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I will not be the last.  I will be presenting a slide show of my trip in Adult Formation on January 27.  It is my hope that it encourages others to volunteer for future trips.  Our relationship with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is an important partnership in this diocese; the more people who acquire a personal aspect to this partnership, the better.  I can truly say that meeting many of the people on our prayer list and working with them has been an amazing window into the breadth and depth of the Kingdom of God, and it has changed me.  It continues to change me, and I hope these changes are a window to the transformational aspect of how partnering with </w:t>
      </w:r>
      <w:proofErr w:type="spellStart"/>
      <w:r w:rsidRPr="00192E41">
        <w:rPr>
          <w:rFonts w:asciiTheme="majorHAnsi" w:hAnsiTheme="majorHAnsi" w:cs="Arial"/>
          <w:color w:val="1A1A1A"/>
          <w:sz w:val="22"/>
          <w:szCs w:val="22"/>
        </w:rPr>
        <w:t>Lui</w:t>
      </w:r>
      <w:proofErr w:type="spellEnd"/>
      <w:r w:rsidRPr="00192E41">
        <w:rPr>
          <w:rFonts w:asciiTheme="majorHAnsi" w:hAnsiTheme="majorHAnsi" w:cs="Arial"/>
          <w:color w:val="1A1A1A"/>
          <w:sz w:val="22"/>
          <w:szCs w:val="22"/>
        </w:rPr>
        <w:t xml:space="preserve"> draws all of us at Trinity closer together to the Real Presence of Christ in our shared lives.</w:t>
      </w:r>
    </w:p>
    <w:p w14:paraId="74A17D61" w14:textId="77777777" w:rsidR="00192E41" w:rsidRDefault="00192E41" w:rsidP="00192E41">
      <w:pPr>
        <w:widowControl w:val="0"/>
        <w:autoSpaceDE w:val="0"/>
        <w:autoSpaceDN w:val="0"/>
        <w:adjustRightInd w:val="0"/>
        <w:rPr>
          <w:rFonts w:asciiTheme="majorHAnsi" w:hAnsiTheme="majorHAnsi" w:cs="Arial"/>
          <w:color w:val="1A1A1A"/>
          <w:sz w:val="22"/>
          <w:szCs w:val="22"/>
        </w:rPr>
      </w:pPr>
    </w:p>
    <w:p w14:paraId="0F59C3CC" w14:textId="77777777" w:rsidR="00192E41" w:rsidRPr="00192E41" w:rsidRDefault="00192E41" w:rsidP="00192E41">
      <w:pPr>
        <w:widowControl w:val="0"/>
        <w:autoSpaceDE w:val="0"/>
        <w:autoSpaceDN w:val="0"/>
        <w:adjustRightInd w:val="0"/>
        <w:rPr>
          <w:rFonts w:asciiTheme="majorHAnsi" w:hAnsiTheme="majorHAnsi" w:cs="Arial"/>
          <w:b/>
          <w:color w:val="1A1A1A"/>
          <w:sz w:val="22"/>
          <w:szCs w:val="22"/>
        </w:rPr>
      </w:pPr>
      <w:r w:rsidRPr="00192E41">
        <w:rPr>
          <w:rFonts w:asciiTheme="majorHAnsi" w:hAnsiTheme="majorHAnsi" w:cs="Arial"/>
          <w:b/>
          <w:color w:val="1A1A1A"/>
          <w:sz w:val="22"/>
          <w:szCs w:val="22"/>
        </w:rPr>
        <w:t>Music Program</w:t>
      </w:r>
    </w:p>
    <w:p w14:paraId="1D74A2B8" w14:textId="01B92941" w:rsidR="00192E41" w:rsidRPr="00192E41" w:rsidRDefault="00192E41" w:rsidP="00192E41">
      <w:pPr>
        <w:widowControl w:val="0"/>
        <w:autoSpaceDE w:val="0"/>
        <w:autoSpaceDN w:val="0"/>
        <w:adjustRightInd w:val="0"/>
        <w:rPr>
          <w:rFonts w:asciiTheme="majorHAnsi" w:hAnsiTheme="majorHAnsi" w:cs="Arial"/>
          <w:color w:val="1A1A1A"/>
          <w:sz w:val="22"/>
          <w:szCs w:val="22"/>
        </w:rPr>
      </w:pPr>
      <w:r w:rsidRPr="00192E41">
        <w:rPr>
          <w:rFonts w:asciiTheme="majorHAnsi" w:hAnsiTheme="majorHAnsi" w:cs="Arial"/>
          <w:color w:val="1A1A1A"/>
          <w:sz w:val="22"/>
          <w:szCs w:val="22"/>
        </w:rPr>
        <w:t xml:space="preserve">Scott </w:t>
      </w:r>
      <w:proofErr w:type="spellStart"/>
      <w:r w:rsidRPr="00192E41">
        <w:rPr>
          <w:rFonts w:asciiTheme="majorHAnsi" w:hAnsiTheme="majorHAnsi" w:cs="Arial"/>
          <w:color w:val="1A1A1A"/>
          <w:sz w:val="22"/>
          <w:szCs w:val="22"/>
        </w:rPr>
        <w:t>Alberts</w:t>
      </w:r>
      <w:proofErr w:type="spellEnd"/>
    </w:p>
    <w:p w14:paraId="2E736EF6" w14:textId="77777777" w:rsidR="00192E41" w:rsidRDefault="00192E41" w:rsidP="00192E41">
      <w:pPr>
        <w:widowControl w:val="0"/>
        <w:autoSpaceDE w:val="0"/>
        <w:autoSpaceDN w:val="0"/>
        <w:adjustRightInd w:val="0"/>
        <w:rPr>
          <w:rFonts w:asciiTheme="majorHAnsi" w:hAnsiTheme="majorHAnsi" w:cs="Arial"/>
          <w:color w:val="1A1A1A"/>
          <w:sz w:val="22"/>
          <w:szCs w:val="22"/>
        </w:rPr>
      </w:pPr>
    </w:p>
    <w:p w14:paraId="28A8D96E" w14:textId="4936434B" w:rsidR="00456AA8" w:rsidRDefault="00456AA8" w:rsidP="00192E41">
      <w:pPr>
        <w:widowControl w:val="0"/>
        <w:autoSpaceDE w:val="0"/>
        <w:autoSpaceDN w:val="0"/>
        <w:adjustRightInd w:val="0"/>
        <w:rPr>
          <w:rFonts w:asciiTheme="majorHAnsi" w:hAnsiTheme="majorHAnsi" w:cs="Arial"/>
          <w:color w:val="1A1A1A"/>
          <w:sz w:val="22"/>
          <w:szCs w:val="22"/>
        </w:rPr>
      </w:pPr>
      <w:r>
        <w:rPr>
          <w:rFonts w:asciiTheme="majorHAnsi" w:hAnsiTheme="majorHAnsi" w:cs="Arial"/>
          <w:color w:val="1A1A1A"/>
          <w:sz w:val="22"/>
          <w:szCs w:val="22"/>
        </w:rPr>
        <w:t>Not available at the time of publication.</w:t>
      </w:r>
    </w:p>
    <w:p w14:paraId="70AA1D63" w14:textId="77777777" w:rsidR="00456AA8" w:rsidRPr="00192E41" w:rsidRDefault="00456AA8" w:rsidP="00192E41">
      <w:pPr>
        <w:widowControl w:val="0"/>
        <w:autoSpaceDE w:val="0"/>
        <w:autoSpaceDN w:val="0"/>
        <w:adjustRightInd w:val="0"/>
        <w:rPr>
          <w:rFonts w:asciiTheme="majorHAnsi" w:hAnsiTheme="majorHAnsi" w:cs="Arial"/>
          <w:color w:val="1A1A1A"/>
          <w:sz w:val="22"/>
          <w:szCs w:val="22"/>
        </w:rPr>
      </w:pPr>
    </w:p>
    <w:p w14:paraId="0A53A200" w14:textId="77777777" w:rsidR="009068BB" w:rsidRPr="00975B2F" w:rsidRDefault="00975B2F" w:rsidP="009068BB">
      <w:pPr>
        <w:rPr>
          <w:rFonts w:asciiTheme="majorHAnsi" w:hAnsiTheme="majorHAnsi"/>
          <w:b/>
          <w:sz w:val="22"/>
          <w:szCs w:val="22"/>
        </w:rPr>
      </w:pPr>
      <w:r w:rsidRPr="00975B2F">
        <w:rPr>
          <w:rFonts w:asciiTheme="majorHAnsi" w:hAnsiTheme="majorHAnsi"/>
          <w:b/>
          <w:sz w:val="22"/>
          <w:szCs w:val="22"/>
        </w:rPr>
        <w:t>Outreach Projects</w:t>
      </w:r>
    </w:p>
    <w:p w14:paraId="457A7EB7" w14:textId="404E6C0F" w:rsidR="009068BB" w:rsidRDefault="004A275C" w:rsidP="009068BB">
      <w:pPr>
        <w:rPr>
          <w:rFonts w:asciiTheme="majorHAnsi" w:hAnsiTheme="majorHAnsi"/>
          <w:sz w:val="22"/>
          <w:szCs w:val="22"/>
        </w:rPr>
      </w:pPr>
      <w:r>
        <w:rPr>
          <w:rFonts w:asciiTheme="majorHAnsi" w:hAnsiTheme="majorHAnsi"/>
          <w:sz w:val="22"/>
          <w:szCs w:val="22"/>
        </w:rPr>
        <w:t>Various Contributors</w:t>
      </w:r>
    </w:p>
    <w:p w14:paraId="46C9A1BB" w14:textId="77777777" w:rsidR="004A275C" w:rsidRDefault="004A275C" w:rsidP="009068BB">
      <w:pPr>
        <w:rPr>
          <w:rFonts w:asciiTheme="majorHAnsi" w:hAnsiTheme="majorHAnsi"/>
          <w:sz w:val="22"/>
          <w:szCs w:val="22"/>
        </w:rPr>
      </w:pPr>
    </w:p>
    <w:p w14:paraId="7253EAA5" w14:textId="5DA4F47B" w:rsidR="00192E41" w:rsidRPr="00192E41" w:rsidRDefault="00192E41" w:rsidP="009068BB">
      <w:pPr>
        <w:rPr>
          <w:rFonts w:asciiTheme="majorHAnsi" w:hAnsiTheme="majorHAnsi"/>
          <w:sz w:val="22"/>
          <w:szCs w:val="22"/>
          <w:u w:val="single"/>
        </w:rPr>
      </w:pPr>
      <w:r w:rsidRPr="00192E41">
        <w:rPr>
          <w:rFonts w:asciiTheme="majorHAnsi" w:hAnsiTheme="majorHAnsi"/>
          <w:sz w:val="22"/>
          <w:szCs w:val="22"/>
          <w:u w:val="single"/>
        </w:rPr>
        <w:t>Summary of Outreach Contributions During 2012</w:t>
      </w:r>
    </w:p>
    <w:tbl>
      <w:tblPr>
        <w:tblW w:w="7128" w:type="dxa"/>
        <w:tblBorders>
          <w:top w:val="nil"/>
          <w:left w:val="nil"/>
          <w:right w:val="nil"/>
        </w:tblBorders>
        <w:tblLayout w:type="fixed"/>
        <w:tblLook w:val="0000" w:firstRow="0" w:lastRow="0" w:firstColumn="0" w:lastColumn="0" w:noHBand="0" w:noVBand="0"/>
      </w:tblPr>
      <w:tblGrid>
        <w:gridCol w:w="5466"/>
        <w:gridCol w:w="1662"/>
      </w:tblGrid>
      <w:tr w:rsidR="00192E41" w14:paraId="28D0A91C" w14:textId="77777777" w:rsidTr="00192E41">
        <w:tc>
          <w:tcPr>
            <w:tcW w:w="5466" w:type="dxa"/>
            <w:tcMar>
              <w:top w:w="140" w:type="nil"/>
              <w:right w:w="140" w:type="nil"/>
            </w:tcMar>
            <w:vAlign w:val="bottom"/>
          </w:tcPr>
          <w:p w14:paraId="67C4BCFC" w14:textId="77777777" w:rsidR="00192E41" w:rsidRDefault="00192E41">
            <w:pPr>
              <w:widowControl w:val="0"/>
              <w:autoSpaceDE w:val="0"/>
              <w:autoSpaceDN w:val="0"/>
              <w:adjustRightInd w:val="0"/>
              <w:rPr>
                <w:rFonts w:ascii="Calibri" w:hAnsi="Calibri" w:cs="Calibri"/>
                <w:color w:val="1A1A1A"/>
                <w:sz w:val="22"/>
                <w:szCs w:val="22"/>
              </w:rPr>
            </w:pPr>
          </w:p>
          <w:p w14:paraId="4D82761B" w14:textId="77777777" w:rsidR="00192E41" w:rsidRPr="00192E41" w:rsidRDefault="00192E41">
            <w:pPr>
              <w:widowControl w:val="0"/>
              <w:autoSpaceDE w:val="0"/>
              <w:autoSpaceDN w:val="0"/>
              <w:adjustRightInd w:val="0"/>
              <w:rPr>
                <w:rFonts w:ascii="Arial" w:hAnsi="Arial" w:cs="Arial"/>
                <w:color w:val="1A1A1A"/>
                <w:sz w:val="22"/>
                <w:szCs w:val="22"/>
                <w:u w:val="single"/>
              </w:rPr>
            </w:pPr>
            <w:r w:rsidRPr="00192E41">
              <w:rPr>
                <w:rFonts w:ascii="Calibri" w:hAnsi="Calibri" w:cs="Calibri"/>
                <w:color w:val="1A1A1A"/>
                <w:sz w:val="22"/>
                <w:szCs w:val="22"/>
                <w:u w:val="single"/>
              </w:rPr>
              <w:t>Outreach 2012</w:t>
            </w:r>
          </w:p>
        </w:tc>
        <w:tc>
          <w:tcPr>
            <w:tcW w:w="1662" w:type="dxa"/>
            <w:tcMar>
              <w:top w:w="140" w:type="nil"/>
              <w:right w:w="140" w:type="nil"/>
            </w:tcMar>
            <w:vAlign w:val="bottom"/>
          </w:tcPr>
          <w:p w14:paraId="20F9C393" w14:textId="77777777" w:rsidR="00192E41" w:rsidRPr="00192E41" w:rsidRDefault="00192E41">
            <w:pPr>
              <w:widowControl w:val="0"/>
              <w:autoSpaceDE w:val="0"/>
              <w:autoSpaceDN w:val="0"/>
              <w:adjustRightInd w:val="0"/>
              <w:jc w:val="right"/>
              <w:rPr>
                <w:rFonts w:ascii="Arial" w:hAnsi="Arial" w:cs="Arial"/>
                <w:color w:val="1A1A1A"/>
                <w:sz w:val="22"/>
                <w:szCs w:val="22"/>
                <w:u w:val="single"/>
              </w:rPr>
            </w:pPr>
            <w:r w:rsidRPr="00192E41">
              <w:rPr>
                <w:rFonts w:ascii="Calibri" w:hAnsi="Calibri" w:cs="Calibri"/>
                <w:color w:val="1A1A1A"/>
                <w:sz w:val="22"/>
                <w:szCs w:val="22"/>
                <w:u w:val="single"/>
              </w:rPr>
              <w:t>Amount</w:t>
            </w:r>
          </w:p>
        </w:tc>
      </w:tr>
      <w:tr w:rsidR="00192E41" w14:paraId="5B13FBDA" w14:textId="77777777" w:rsidTr="00192E41">
        <w:tblPrEx>
          <w:tblBorders>
            <w:top w:val="none" w:sz="0" w:space="0" w:color="auto"/>
          </w:tblBorders>
        </w:tblPrEx>
        <w:tc>
          <w:tcPr>
            <w:tcW w:w="5466" w:type="dxa"/>
            <w:tcMar>
              <w:top w:w="140" w:type="nil"/>
              <w:right w:w="140" w:type="nil"/>
            </w:tcMar>
            <w:vAlign w:val="bottom"/>
          </w:tcPr>
          <w:p w14:paraId="67F44E51"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ERD - Nets for Life</w:t>
            </w:r>
          </w:p>
        </w:tc>
        <w:tc>
          <w:tcPr>
            <w:tcW w:w="1662" w:type="dxa"/>
            <w:tcMar>
              <w:top w:w="140" w:type="nil"/>
              <w:right w:w="140" w:type="nil"/>
            </w:tcMar>
            <w:vAlign w:val="bottom"/>
          </w:tcPr>
          <w:p w14:paraId="226D6DA4"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$578.00</w:t>
            </w:r>
          </w:p>
        </w:tc>
      </w:tr>
      <w:tr w:rsidR="00192E41" w14:paraId="3FBDC71A" w14:textId="77777777" w:rsidTr="00192E41">
        <w:tblPrEx>
          <w:tblBorders>
            <w:top w:val="none" w:sz="0" w:space="0" w:color="auto"/>
          </w:tblBorders>
        </w:tblPrEx>
        <w:tc>
          <w:tcPr>
            <w:tcW w:w="5466" w:type="dxa"/>
            <w:tcMar>
              <w:top w:w="140" w:type="nil"/>
              <w:right w:w="140" w:type="nil"/>
            </w:tcMar>
            <w:vAlign w:val="bottom"/>
          </w:tcPr>
          <w:p w14:paraId="28B1BAC8"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Food Depot (includes Uncle Al money)</w:t>
            </w:r>
          </w:p>
        </w:tc>
        <w:tc>
          <w:tcPr>
            <w:tcW w:w="1662" w:type="dxa"/>
            <w:tcMar>
              <w:top w:w="140" w:type="nil"/>
              <w:right w:w="140" w:type="nil"/>
            </w:tcMar>
            <w:vAlign w:val="bottom"/>
          </w:tcPr>
          <w:p w14:paraId="4557434D"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$286.45</w:t>
            </w:r>
          </w:p>
        </w:tc>
      </w:tr>
      <w:tr w:rsidR="00192E41" w14:paraId="2527C2FE" w14:textId="77777777" w:rsidTr="00192E41">
        <w:tblPrEx>
          <w:tblBorders>
            <w:top w:val="none" w:sz="0" w:space="0" w:color="auto"/>
          </w:tblBorders>
        </w:tblPrEx>
        <w:tc>
          <w:tcPr>
            <w:tcW w:w="5466" w:type="dxa"/>
            <w:tcMar>
              <w:top w:w="140" w:type="nil"/>
              <w:right w:w="140" w:type="nil"/>
            </w:tcMar>
            <w:vAlign w:val="bottom"/>
          </w:tcPr>
          <w:p w14:paraId="6E8BFA06"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Hurricane Sandy Relief Fund</w:t>
            </w:r>
          </w:p>
        </w:tc>
        <w:tc>
          <w:tcPr>
            <w:tcW w:w="1662" w:type="dxa"/>
            <w:tcMar>
              <w:top w:w="140" w:type="nil"/>
              <w:right w:w="140" w:type="nil"/>
            </w:tcMar>
            <w:vAlign w:val="bottom"/>
          </w:tcPr>
          <w:p w14:paraId="0B03A042"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$281.00</w:t>
            </w:r>
          </w:p>
        </w:tc>
      </w:tr>
      <w:tr w:rsidR="00192E41" w14:paraId="37CAB018" w14:textId="77777777" w:rsidTr="00192E41">
        <w:tblPrEx>
          <w:tblBorders>
            <w:top w:val="none" w:sz="0" w:space="0" w:color="auto"/>
          </w:tblBorders>
        </w:tblPrEx>
        <w:tc>
          <w:tcPr>
            <w:tcW w:w="5466" w:type="dxa"/>
            <w:tcMar>
              <w:top w:w="140" w:type="nil"/>
              <w:right w:w="140" w:type="nil"/>
            </w:tcMar>
            <w:vAlign w:val="bottom"/>
          </w:tcPr>
          <w:p w14:paraId="01705AE7"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 xml:space="preserve">Mission trip to </w:t>
            </w:r>
            <w:proofErr w:type="spellStart"/>
            <w:r w:rsidRPr="00192E41">
              <w:rPr>
                <w:rFonts w:ascii="Calibri" w:hAnsi="Calibri" w:cs="Calibri"/>
                <w:color w:val="1A1A1A"/>
                <w:sz w:val="22"/>
                <w:szCs w:val="22"/>
              </w:rPr>
              <w:t>Lui</w:t>
            </w:r>
            <w:proofErr w:type="spellEnd"/>
          </w:p>
        </w:tc>
        <w:tc>
          <w:tcPr>
            <w:tcW w:w="1662" w:type="dxa"/>
            <w:tcMar>
              <w:top w:w="140" w:type="nil"/>
              <w:right w:w="140" w:type="nil"/>
            </w:tcMar>
            <w:vAlign w:val="bottom"/>
          </w:tcPr>
          <w:p w14:paraId="4E5BEE1D"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$240.00</w:t>
            </w:r>
          </w:p>
        </w:tc>
      </w:tr>
      <w:tr w:rsidR="00192E41" w14:paraId="439713B5" w14:textId="77777777" w:rsidTr="00192E41">
        <w:tblPrEx>
          <w:tblBorders>
            <w:top w:val="none" w:sz="0" w:space="0" w:color="auto"/>
          </w:tblBorders>
        </w:tblPrEx>
        <w:tc>
          <w:tcPr>
            <w:tcW w:w="5466" w:type="dxa"/>
            <w:tcMar>
              <w:top w:w="140" w:type="nil"/>
              <w:right w:w="140" w:type="nil"/>
            </w:tcMar>
            <w:vAlign w:val="bottom"/>
          </w:tcPr>
          <w:p w14:paraId="75D25AB0"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Vicar Discretionary Fund</w:t>
            </w:r>
          </w:p>
        </w:tc>
        <w:tc>
          <w:tcPr>
            <w:tcW w:w="1662" w:type="dxa"/>
            <w:tcMar>
              <w:top w:w="140" w:type="nil"/>
              <w:right w:w="140" w:type="nil"/>
            </w:tcMar>
            <w:vAlign w:val="bottom"/>
          </w:tcPr>
          <w:p w14:paraId="21EE0734"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$85.00</w:t>
            </w:r>
          </w:p>
        </w:tc>
      </w:tr>
      <w:tr w:rsidR="00192E41" w14:paraId="0F0F166C" w14:textId="77777777" w:rsidTr="00192E41">
        <w:tblPrEx>
          <w:tblBorders>
            <w:top w:val="none" w:sz="0" w:space="0" w:color="auto"/>
          </w:tblBorders>
        </w:tblPrEx>
        <w:tc>
          <w:tcPr>
            <w:tcW w:w="5466" w:type="dxa"/>
            <w:tcMar>
              <w:top w:w="140" w:type="nil"/>
              <w:right w:w="140" w:type="nil"/>
            </w:tcMar>
            <w:vAlign w:val="bottom"/>
          </w:tcPr>
          <w:p w14:paraId="15DBDAFA"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Bishop's Fund</w:t>
            </w:r>
          </w:p>
        </w:tc>
        <w:tc>
          <w:tcPr>
            <w:tcW w:w="1662" w:type="dxa"/>
            <w:tcMar>
              <w:top w:w="140" w:type="nil"/>
              <w:right w:w="140" w:type="nil"/>
            </w:tcMar>
            <w:vAlign w:val="bottom"/>
          </w:tcPr>
          <w:p w14:paraId="2E6C6297"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$75.00</w:t>
            </w:r>
          </w:p>
        </w:tc>
      </w:tr>
      <w:tr w:rsidR="00192E41" w14:paraId="1C34E7BE" w14:textId="77777777" w:rsidTr="00192E41">
        <w:tblPrEx>
          <w:tblBorders>
            <w:top w:val="none" w:sz="0" w:space="0" w:color="auto"/>
          </w:tblBorders>
        </w:tblPrEx>
        <w:tc>
          <w:tcPr>
            <w:tcW w:w="5466" w:type="dxa"/>
            <w:tcMar>
              <w:top w:w="140" w:type="nil"/>
              <w:right w:w="140" w:type="nil"/>
            </w:tcMar>
            <w:vAlign w:val="bottom"/>
          </w:tcPr>
          <w:p w14:paraId="50DBDF5C"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Jail House Ministry</w:t>
            </w:r>
          </w:p>
        </w:tc>
        <w:tc>
          <w:tcPr>
            <w:tcW w:w="1662" w:type="dxa"/>
            <w:tcMar>
              <w:top w:w="140" w:type="nil"/>
              <w:right w:w="140" w:type="nil"/>
            </w:tcMar>
            <w:vAlign w:val="bottom"/>
          </w:tcPr>
          <w:p w14:paraId="1E14BA1F"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$15.00</w:t>
            </w:r>
          </w:p>
        </w:tc>
      </w:tr>
      <w:tr w:rsidR="00192E41" w14:paraId="0C73F12F" w14:textId="77777777" w:rsidTr="00192E41">
        <w:tblPrEx>
          <w:tblBorders>
            <w:top w:val="none" w:sz="0" w:space="0" w:color="auto"/>
          </w:tblBorders>
        </w:tblPrEx>
        <w:tc>
          <w:tcPr>
            <w:tcW w:w="5466" w:type="dxa"/>
            <w:tcMar>
              <w:top w:w="140" w:type="nil"/>
              <w:right w:w="140" w:type="nil"/>
            </w:tcMar>
            <w:vAlign w:val="bottom"/>
          </w:tcPr>
          <w:p w14:paraId="34AB2B82" w14:textId="77777777" w:rsidR="00192E41" w:rsidRPr="00192E41" w:rsidRDefault="00192E41">
            <w:pPr>
              <w:widowControl w:val="0"/>
              <w:autoSpaceDE w:val="0"/>
              <w:autoSpaceDN w:val="0"/>
              <w:adjustRightInd w:val="0"/>
              <w:rPr>
                <w:rFonts w:ascii="Arial" w:hAnsi="Arial" w:cs="Arial"/>
                <w:color w:val="1A1A1A"/>
                <w:sz w:val="22"/>
                <w:szCs w:val="22"/>
              </w:rPr>
            </w:pPr>
          </w:p>
        </w:tc>
        <w:tc>
          <w:tcPr>
            <w:tcW w:w="1662" w:type="dxa"/>
            <w:tcMar>
              <w:top w:w="140" w:type="nil"/>
              <w:right w:w="140" w:type="nil"/>
            </w:tcMar>
            <w:vAlign w:val="bottom"/>
          </w:tcPr>
          <w:p w14:paraId="25B0D8A5" w14:textId="77777777" w:rsidR="00192E41" w:rsidRPr="00192E41" w:rsidRDefault="00192E41">
            <w:pPr>
              <w:widowControl w:val="0"/>
              <w:autoSpaceDE w:val="0"/>
              <w:autoSpaceDN w:val="0"/>
              <w:adjustRightInd w:val="0"/>
              <w:rPr>
                <w:rFonts w:ascii="Arial" w:hAnsi="Arial" w:cs="Arial"/>
                <w:color w:val="1A1A1A"/>
                <w:sz w:val="22"/>
                <w:szCs w:val="22"/>
              </w:rPr>
            </w:pPr>
          </w:p>
        </w:tc>
      </w:tr>
      <w:tr w:rsidR="00192E41" w14:paraId="40AA7E86" w14:textId="77777777" w:rsidTr="00192E41">
        <w:tc>
          <w:tcPr>
            <w:tcW w:w="5466" w:type="dxa"/>
            <w:tcMar>
              <w:top w:w="140" w:type="nil"/>
              <w:right w:w="140" w:type="nil"/>
            </w:tcMar>
            <w:vAlign w:val="bottom"/>
          </w:tcPr>
          <w:p w14:paraId="56F8573D" w14:textId="77777777" w:rsidR="00192E41" w:rsidRPr="00192E41" w:rsidRDefault="00192E41">
            <w:pPr>
              <w:widowControl w:val="0"/>
              <w:autoSpaceDE w:val="0"/>
              <w:autoSpaceDN w:val="0"/>
              <w:adjustRightInd w:val="0"/>
              <w:rPr>
                <w:rFonts w:ascii="Arial" w:hAnsi="Arial" w:cs="Arial"/>
                <w:color w:val="1A1A1A"/>
                <w:sz w:val="22"/>
                <w:szCs w:val="22"/>
              </w:rPr>
            </w:pPr>
            <w:r w:rsidRPr="00192E41">
              <w:rPr>
                <w:rFonts w:ascii="Calibri" w:hAnsi="Calibri" w:cs="Calibri"/>
                <w:color w:val="1A1A1A"/>
                <w:sz w:val="22"/>
                <w:szCs w:val="22"/>
              </w:rPr>
              <w:t>TOTAL</w:t>
            </w:r>
          </w:p>
        </w:tc>
        <w:tc>
          <w:tcPr>
            <w:tcW w:w="1662" w:type="dxa"/>
            <w:tcMar>
              <w:top w:w="140" w:type="nil"/>
              <w:right w:w="140" w:type="nil"/>
            </w:tcMar>
            <w:vAlign w:val="bottom"/>
          </w:tcPr>
          <w:p w14:paraId="10379DB9" w14:textId="77777777" w:rsidR="00192E41" w:rsidRPr="00192E41" w:rsidRDefault="00192E41">
            <w:pPr>
              <w:widowControl w:val="0"/>
              <w:autoSpaceDE w:val="0"/>
              <w:autoSpaceDN w:val="0"/>
              <w:adjustRightInd w:val="0"/>
              <w:jc w:val="right"/>
              <w:rPr>
                <w:rFonts w:ascii="Arial" w:hAnsi="Arial" w:cs="Arial"/>
                <w:color w:val="1A1A1A"/>
                <w:sz w:val="22"/>
                <w:szCs w:val="22"/>
              </w:rPr>
            </w:pPr>
            <w:r w:rsidRPr="00192E41">
              <w:rPr>
                <w:rFonts w:ascii="Calibri" w:hAnsi="Calibri" w:cs="Calibri"/>
                <w:color w:val="1A1A1A"/>
                <w:sz w:val="22"/>
                <w:szCs w:val="22"/>
              </w:rPr>
              <w:t>$1,560.45</w:t>
            </w:r>
          </w:p>
        </w:tc>
      </w:tr>
    </w:tbl>
    <w:p w14:paraId="185DB840" w14:textId="77777777" w:rsidR="00192E41" w:rsidRPr="00975B2F" w:rsidRDefault="00192E41" w:rsidP="009068BB">
      <w:pPr>
        <w:rPr>
          <w:rFonts w:asciiTheme="majorHAnsi" w:hAnsiTheme="majorHAnsi"/>
          <w:sz w:val="22"/>
          <w:szCs w:val="22"/>
        </w:rPr>
      </w:pPr>
    </w:p>
    <w:p w14:paraId="075C0C79" w14:textId="507E51FF" w:rsidR="009068BB" w:rsidRPr="00975B2F" w:rsidRDefault="009068BB" w:rsidP="009068BB">
      <w:pPr>
        <w:rPr>
          <w:rFonts w:asciiTheme="majorHAnsi" w:hAnsiTheme="majorHAnsi"/>
          <w:sz w:val="22"/>
          <w:szCs w:val="22"/>
          <w:u w:val="single"/>
        </w:rPr>
      </w:pPr>
      <w:r w:rsidRPr="00975B2F">
        <w:rPr>
          <w:rFonts w:asciiTheme="majorHAnsi" w:hAnsiTheme="majorHAnsi"/>
          <w:sz w:val="22"/>
          <w:szCs w:val="22"/>
          <w:u w:val="single"/>
        </w:rPr>
        <w:t>F</w:t>
      </w:r>
      <w:r w:rsidR="00975B2F">
        <w:rPr>
          <w:rFonts w:asciiTheme="majorHAnsi" w:hAnsiTheme="majorHAnsi"/>
          <w:sz w:val="22"/>
          <w:szCs w:val="22"/>
          <w:u w:val="single"/>
        </w:rPr>
        <w:t>ood</w:t>
      </w:r>
      <w:r w:rsidRPr="00975B2F">
        <w:rPr>
          <w:rFonts w:asciiTheme="majorHAnsi" w:hAnsiTheme="majorHAnsi"/>
          <w:sz w:val="22"/>
          <w:szCs w:val="22"/>
          <w:u w:val="single"/>
        </w:rPr>
        <w:t xml:space="preserve"> 4 K</w:t>
      </w:r>
      <w:r w:rsidR="00975B2F">
        <w:rPr>
          <w:rFonts w:asciiTheme="majorHAnsi" w:hAnsiTheme="majorHAnsi"/>
          <w:sz w:val="22"/>
          <w:szCs w:val="22"/>
          <w:u w:val="single"/>
        </w:rPr>
        <w:t>ids</w:t>
      </w:r>
      <w:r w:rsidR="00D421D0">
        <w:rPr>
          <w:rFonts w:asciiTheme="majorHAnsi" w:hAnsiTheme="majorHAnsi"/>
          <w:sz w:val="22"/>
          <w:szCs w:val="22"/>
          <w:u w:val="single"/>
        </w:rPr>
        <w:t xml:space="preserve"> (Jessie </w:t>
      </w:r>
      <w:proofErr w:type="spellStart"/>
      <w:r w:rsidR="00D421D0">
        <w:rPr>
          <w:rFonts w:asciiTheme="majorHAnsi" w:hAnsiTheme="majorHAnsi"/>
          <w:sz w:val="22"/>
          <w:szCs w:val="22"/>
          <w:u w:val="single"/>
        </w:rPr>
        <w:t>Cragg</w:t>
      </w:r>
      <w:proofErr w:type="spellEnd"/>
      <w:r w:rsidR="00D421D0">
        <w:rPr>
          <w:rFonts w:asciiTheme="majorHAnsi" w:hAnsiTheme="majorHAnsi"/>
          <w:sz w:val="22"/>
          <w:szCs w:val="22"/>
          <w:u w:val="single"/>
        </w:rPr>
        <w:t>)</w:t>
      </w:r>
    </w:p>
    <w:p w14:paraId="71573733" w14:textId="77777777" w:rsidR="009068BB" w:rsidRPr="00975B2F" w:rsidRDefault="009068BB" w:rsidP="009068BB">
      <w:pPr>
        <w:rPr>
          <w:rFonts w:asciiTheme="majorHAnsi" w:hAnsiTheme="majorHAnsi"/>
          <w:sz w:val="22"/>
          <w:szCs w:val="22"/>
        </w:rPr>
      </w:pPr>
    </w:p>
    <w:p w14:paraId="39ED970A" w14:textId="422303CD" w:rsidR="009068BB" w:rsidRDefault="009068BB" w:rsidP="009068BB">
      <w:pPr>
        <w:rPr>
          <w:rFonts w:asciiTheme="majorHAnsi" w:hAnsiTheme="majorHAnsi"/>
          <w:sz w:val="22"/>
          <w:szCs w:val="22"/>
        </w:rPr>
      </w:pPr>
      <w:r w:rsidRPr="00975B2F">
        <w:rPr>
          <w:rFonts w:asciiTheme="majorHAnsi" w:hAnsiTheme="majorHAnsi"/>
          <w:sz w:val="22"/>
          <w:szCs w:val="22"/>
        </w:rPr>
        <w:t xml:space="preserve">Trinity’s participation in Food 4 Kids was generous in 2012; during the week of July 23 through 27, twenty committed and dependable Trinitarians—eighteen adults and two of our children—braved record-setting summer heat to assemble lunches, transport coolers and boxes of food, and serve meals in three Kirksville city parks.  Nine of these volunteers also completed Basic Food Sanitation Certification training in preparation for duty.  The Food 4 Kids program, with the help of Trinity and other groups of volunteers, provided over 2000 lunches in July and July to kids who depend on free lunches during the school year.  Many thanks to all for dedicated service to an important ministry in </w:t>
      </w:r>
      <w:r w:rsidR="00192E41">
        <w:rPr>
          <w:rFonts w:asciiTheme="majorHAnsi" w:hAnsiTheme="majorHAnsi"/>
          <w:sz w:val="22"/>
          <w:szCs w:val="22"/>
        </w:rPr>
        <w:t xml:space="preserve">our community.   </w:t>
      </w:r>
    </w:p>
    <w:p w14:paraId="68ACA42B" w14:textId="77777777" w:rsidR="00192E41" w:rsidRDefault="00192E41" w:rsidP="009068BB">
      <w:pPr>
        <w:rPr>
          <w:rFonts w:asciiTheme="majorHAnsi" w:hAnsiTheme="majorHAnsi"/>
          <w:sz w:val="22"/>
          <w:szCs w:val="22"/>
        </w:rPr>
      </w:pPr>
    </w:p>
    <w:p w14:paraId="5455A4D1" w14:textId="0CD0A655" w:rsidR="00192E41" w:rsidRPr="00192E41" w:rsidRDefault="00192E41" w:rsidP="009068BB">
      <w:pPr>
        <w:rPr>
          <w:rFonts w:asciiTheme="majorHAnsi" w:hAnsiTheme="majorHAnsi"/>
          <w:sz w:val="22"/>
          <w:szCs w:val="22"/>
          <w:u w:val="single"/>
        </w:rPr>
      </w:pPr>
      <w:r w:rsidRPr="00192E41">
        <w:rPr>
          <w:rFonts w:asciiTheme="majorHAnsi" w:hAnsiTheme="majorHAnsi"/>
          <w:sz w:val="22"/>
          <w:szCs w:val="22"/>
          <w:u w:val="single"/>
        </w:rPr>
        <w:t xml:space="preserve">Food </w:t>
      </w:r>
      <w:r w:rsidR="00492D4F">
        <w:rPr>
          <w:rFonts w:asciiTheme="majorHAnsi" w:hAnsiTheme="majorHAnsi"/>
          <w:sz w:val="22"/>
          <w:szCs w:val="22"/>
          <w:u w:val="single"/>
        </w:rPr>
        <w:t>Depot</w:t>
      </w:r>
      <w:r>
        <w:rPr>
          <w:rFonts w:asciiTheme="majorHAnsi" w:hAnsiTheme="majorHAnsi"/>
          <w:sz w:val="22"/>
          <w:szCs w:val="22"/>
          <w:u w:val="single"/>
        </w:rPr>
        <w:t xml:space="preserve"> (</w:t>
      </w:r>
      <w:proofErr w:type="spellStart"/>
      <w:r>
        <w:rPr>
          <w:rFonts w:asciiTheme="majorHAnsi" w:hAnsiTheme="majorHAnsi"/>
          <w:sz w:val="22"/>
          <w:szCs w:val="22"/>
          <w:u w:val="single"/>
        </w:rPr>
        <w:t>Kirsty</w:t>
      </w:r>
      <w:proofErr w:type="spellEnd"/>
      <w:r>
        <w:rPr>
          <w:rFonts w:asciiTheme="majorHAnsi" w:hAnsiTheme="majorHAnsi"/>
          <w:sz w:val="22"/>
          <w:szCs w:val="22"/>
          <w:u w:val="single"/>
        </w:rPr>
        <w:t xml:space="preserve"> </w:t>
      </w:r>
      <w:proofErr w:type="spellStart"/>
      <w:r>
        <w:rPr>
          <w:rFonts w:asciiTheme="majorHAnsi" w:hAnsiTheme="majorHAnsi"/>
          <w:sz w:val="22"/>
          <w:szCs w:val="22"/>
          <w:u w:val="single"/>
        </w:rPr>
        <w:t>Imes</w:t>
      </w:r>
      <w:proofErr w:type="spellEnd"/>
      <w:r>
        <w:rPr>
          <w:rFonts w:asciiTheme="majorHAnsi" w:hAnsiTheme="majorHAnsi"/>
          <w:sz w:val="22"/>
          <w:szCs w:val="22"/>
          <w:u w:val="single"/>
        </w:rPr>
        <w:t xml:space="preserve"> and Stephanie </w:t>
      </w:r>
      <w:proofErr w:type="spellStart"/>
      <w:r>
        <w:rPr>
          <w:rFonts w:asciiTheme="majorHAnsi" w:hAnsiTheme="majorHAnsi"/>
          <w:sz w:val="22"/>
          <w:szCs w:val="22"/>
          <w:u w:val="single"/>
        </w:rPr>
        <w:t>Zimbelman</w:t>
      </w:r>
      <w:proofErr w:type="spellEnd"/>
      <w:r>
        <w:rPr>
          <w:rFonts w:asciiTheme="majorHAnsi" w:hAnsiTheme="majorHAnsi"/>
          <w:sz w:val="22"/>
          <w:szCs w:val="22"/>
          <w:u w:val="single"/>
        </w:rPr>
        <w:t>)</w:t>
      </w:r>
    </w:p>
    <w:p w14:paraId="6AC829AE" w14:textId="77777777" w:rsidR="009068BB" w:rsidRDefault="009068BB">
      <w:pPr>
        <w:rPr>
          <w:rFonts w:asciiTheme="majorHAnsi" w:hAnsiTheme="majorHAnsi"/>
          <w:sz w:val="22"/>
          <w:szCs w:val="22"/>
        </w:rPr>
      </w:pPr>
    </w:p>
    <w:p w14:paraId="620DFABE" w14:textId="77777777" w:rsidR="00492D4F" w:rsidRPr="00492D4F" w:rsidRDefault="00492D4F" w:rsidP="00492D4F">
      <w:pPr>
        <w:widowControl w:val="0"/>
        <w:autoSpaceDE w:val="0"/>
        <w:autoSpaceDN w:val="0"/>
        <w:adjustRightInd w:val="0"/>
        <w:rPr>
          <w:rFonts w:asciiTheme="majorHAnsi" w:hAnsiTheme="majorHAnsi" w:cs="Arial"/>
          <w:color w:val="1A1A1A"/>
          <w:sz w:val="22"/>
          <w:szCs w:val="22"/>
        </w:rPr>
      </w:pPr>
      <w:r w:rsidRPr="00492D4F">
        <w:rPr>
          <w:rFonts w:asciiTheme="majorHAnsi" w:hAnsiTheme="majorHAnsi" w:cs="Arial"/>
          <w:color w:val="1A1A1A"/>
          <w:sz w:val="22"/>
          <w:szCs w:val="22"/>
        </w:rPr>
        <w:t xml:space="preserve">The Food Depot continues to praise Trinity Episcopal Church for our efforts to help families that are less fortunate through food ministry. Our Congregation had a “Fill the Big Red Truck” event and raised almost 1,000 </w:t>
      </w:r>
      <w:proofErr w:type="spellStart"/>
      <w:r w:rsidRPr="00492D4F">
        <w:rPr>
          <w:rFonts w:asciiTheme="majorHAnsi" w:hAnsiTheme="majorHAnsi" w:cs="Arial"/>
          <w:color w:val="1A1A1A"/>
          <w:sz w:val="22"/>
          <w:szCs w:val="22"/>
        </w:rPr>
        <w:t>lbs</w:t>
      </w:r>
      <w:proofErr w:type="spellEnd"/>
      <w:r w:rsidRPr="00492D4F">
        <w:rPr>
          <w:rFonts w:asciiTheme="majorHAnsi" w:hAnsiTheme="majorHAnsi" w:cs="Arial"/>
          <w:color w:val="1A1A1A"/>
          <w:sz w:val="22"/>
          <w:szCs w:val="22"/>
        </w:rPr>
        <w:t xml:space="preserve"> of food amounting to $2,000.00.</w:t>
      </w:r>
    </w:p>
    <w:p w14:paraId="4D593353" w14:textId="77777777" w:rsidR="00492D4F" w:rsidRPr="00492D4F" w:rsidRDefault="00492D4F" w:rsidP="00492D4F">
      <w:pPr>
        <w:widowControl w:val="0"/>
        <w:autoSpaceDE w:val="0"/>
        <w:autoSpaceDN w:val="0"/>
        <w:adjustRightInd w:val="0"/>
        <w:rPr>
          <w:rFonts w:asciiTheme="majorHAnsi" w:hAnsiTheme="majorHAnsi" w:cs="Arial"/>
          <w:color w:val="1A1A1A"/>
          <w:sz w:val="22"/>
          <w:szCs w:val="22"/>
        </w:rPr>
      </w:pPr>
    </w:p>
    <w:p w14:paraId="7212CAFF" w14:textId="77777777" w:rsidR="00492D4F" w:rsidRPr="00492D4F" w:rsidRDefault="00492D4F" w:rsidP="00492D4F">
      <w:pPr>
        <w:widowControl w:val="0"/>
        <w:autoSpaceDE w:val="0"/>
        <w:autoSpaceDN w:val="0"/>
        <w:adjustRightInd w:val="0"/>
        <w:rPr>
          <w:rFonts w:asciiTheme="majorHAnsi" w:hAnsiTheme="majorHAnsi" w:cs="Arial"/>
          <w:color w:val="1A1A1A"/>
          <w:sz w:val="22"/>
          <w:szCs w:val="22"/>
        </w:rPr>
      </w:pPr>
      <w:r w:rsidRPr="00492D4F">
        <w:rPr>
          <w:rFonts w:asciiTheme="majorHAnsi" w:hAnsiTheme="majorHAnsi" w:cs="Arial"/>
          <w:color w:val="1A1A1A"/>
          <w:sz w:val="22"/>
          <w:szCs w:val="22"/>
        </w:rPr>
        <w:t xml:space="preserve">This past year our little church gave the Food Depot </w:t>
      </w:r>
      <w:r w:rsidRPr="00492D4F">
        <w:rPr>
          <w:rFonts w:asciiTheme="majorHAnsi" w:hAnsiTheme="majorHAnsi" w:cs="Arial"/>
          <w:b/>
          <w:bCs/>
          <w:color w:val="1A1A1A"/>
          <w:sz w:val="22"/>
          <w:szCs w:val="22"/>
        </w:rPr>
        <w:t xml:space="preserve">2,063.5 pounds of </w:t>
      </w:r>
      <w:proofErr w:type="gramStart"/>
      <w:r w:rsidRPr="00492D4F">
        <w:rPr>
          <w:rFonts w:asciiTheme="majorHAnsi" w:hAnsiTheme="majorHAnsi" w:cs="Arial"/>
          <w:b/>
          <w:bCs/>
          <w:color w:val="1A1A1A"/>
          <w:sz w:val="22"/>
          <w:szCs w:val="22"/>
        </w:rPr>
        <w:t>food</w:t>
      </w:r>
      <w:r w:rsidRPr="00492D4F">
        <w:rPr>
          <w:rFonts w:asciiTheme="majorHAnsi" w:hAnsiTheme="majorHAnsi" w:cs="Arial"/>
          <w:color w:val="1A1A1A"/>
          <w:sz w:val="22"/>
          <w:szCs w:val="22"/>
        </w:rPr>
        <w:t xml:space="preserve"> which</w:t>
      </w:r>
      <w:proofErr w:type="gramEnd"/>
      <w:r w:rsidRPr="00492D4F">
        <w:rPr>
          <w:rFonts w:asciiTheme="majorHAnsi" w:hAnsiTheme="majorHAnsi" w:cs="Arial"/>
          <w:color w:val="1A1A1A"/>
          <w:sz w:val="22"/>
          <w:szCs w:val="22"/>
        </w:rPr>
        <w:t xml:space="preserve"> equaled $3,647.00!  In addition to that great amount we also gave $286.45 in cash.</w:t>
      </w:r>
    </w:p>
    <w:p w14:paraId="56027C4A" w14:textId="77777777" w:rsidR="00492D4F" w:rsidRPr="00492D4F" w:rsidRDefault="00492D4F" w:rsidP="00492D4F">
      <w:pPr>
        <w:widowControl w:val="0"/>
        <w:autoSpaceDE w:val="0"/>
        <w:autoSpaceDN w:val="0"/>
        <w:adjustRightInd w:val="0"/>
        <w:rPr>
          <w:rFonts w:asciiTheme="majorHAnsi" w:hAnsiTheme="majorHAnsi" w:cs="Arial"/>
          <w:color w:val="1A1A1A"/>
          <w:sz w:val="22"/>
          <w:szCs w:val="22"/>
        </w:rPr>
      </w:pPr>
    </w:p>
    <w:p w14:paraId="6FEE1014" w14:textId="38671333" w:rsidR="00492D4F" w:rsidRPr="00492D4F" w:rsidRDefault="00492D4F" w:rsidP="00492D4F">
      <w:pPr>
        <w:rPr>
          <w:rFonts w:asciiTheme="majorHAnsi" w:hAnsiTheme="majorHAnsi"/>
          <w:sz w:val="22"/>
          <w:szCs w:val="22"/>
        </w:rPr>
      </w:pPr>
      <w:r w:rsidRPr="00492D4F">
        <w:rPr>
          <w:rFonts w:asciiTheme="majorHAnsi" w:hAnsiTheme="majorHAnsi" w:cs="Arial"/>
          <w:color w:val="1A1A1A"/>
          <w:sz w:val="22"/>
          <w:szCs w:val="22"/>
        </w:rPr>
        <w:t>Becky Osborn told Stephanie and me that we are the church that they can count on. She went on to say that despite the size of our church we give for more frequently and generously than any other church in Kirksville.</w:t>
      </w:r>
    </w:p>
    <w:p w14:paraId="6F2D3E12" w14:textId="77777777" w:rsidR="00192E41" w:rsidRPr="00492D4F" w:rsidRDefault="00192E41">
      <w:pPr>
        <w:rPr>
          <w:rFonts w:asciiTheme="majorHAnsi" w:hAnsiTheme="majorHAnsi"/>
          <w:sz w:val="22"/>
          <w:szCs w:val="22"/>
        </w:rPr>
      </w:pPr>
    </w:p>
    <w:p w14:paraId="1BF3EA41" w14:textId="020DB07C" w:rsidR="00975B2F" w:rsidRPr="00975B2F" w:rsidRDefault="00975B2F" w:rsidP="00975B2F">
      <w:pPr>
        <w:widowControl w:val="0"/>
        <w:autoSpaceDE w:val="0"/>
        <w:autoSpaceDN w:val="0"/>
        <w:adjustRightInd w:val="0"/>
        <w:spacing w:after="320"/>
        <w:rPr>
          <w:rFonts w:asciiTheme="majorHAnsi" w:hAnsiTheme="majorHAnsi" w:cs="Times"/>
          <w:sz w:val="22"/>
          <w:szCs w:val="22"/>
          <w:u w:val="single"/>
        </w:rPr>
      </w:pPr>
      <w:r w:rsidRPr="00975B2F">
        <w:rPr>
          <w:rFonts w:asciiTheme="majorHAnsi" w:hAnsiTheme="majorHAnsi" w:cs="Times"/>
          <w:sz w:val="22"/>
          <w:szCs w:val="22"/>
          <w:u w:val="single"/>
        </w:rPr>
        <w:t>Mitten Tree</w:t>
      </w:r>
      <w:r w:rsidR="00192E41">
        <w:rPr>
          <w:rFonts w:asciiTheme="majorHAnsi" w:hAnsiTheme="majorHAnsi" w:cs="Times"/>
          <w:sz w:val="22"/>
          <w:szCs w:val="22"/>
          <w:u w:val="single"/>
        </w:rPr>
        <w:t xml:space="preserve"> (Diane Johnson)</w:t>
      </w:r>
    </w:p>
    <w:p w14:paraId="776E84C5" w14:textId="77777777" w:rsidR="00975B2F" w:rsidRDefault="00975B2F" w:rsidP="00975B2F">
      <w:pPr>
        <w:widowControl w:val="0"/>
        <w:autoSpaceDE w:val="0"/>
        <w:autoSpaceDN w:val="0"/>
        <w:adjustRightInd w:val="0"/>
        <w:spacing w:after="320"/>
        <w:rPr>
          <w:rFonts w:asciiTheme="majorHAnsi" w:hAnsiTheme="majorHAnsi" w:cs="Times"/>
          <w:sz w:val="22"/>
          <w:szCs w:val="22"/>
        </w:rPr>
      </w:pPr>
      <w:r w:rsidRPr="00975B2F">
        <w:rPr>
          <w:rFonts w:asciiTheme="majorHAnsi" w:hAnsiTheme="majorHAnsi" w:cs="Times"/>
          <w:sz w:val="22"/>
          <w:szCs w:val="22"/>
        </w:rPr>
        <w:t>Trinity elves provided 20 sets of mittens and gloves, 10 hats, three scarves and even a pair of colorful socks to be delivered to the Salvation Army headquarters for distribution to children during the cold months of 2013.</w:t>
      </w:r>
    </w:p>
    <w:p w14:paraId="33AF2F93" w14:textId="2CED0EA5" w:rsidR="00192E41" w:rsidRPr="00D421D0" w:rsidRDefault="00192E41" w:rsidP="00192E41">
      <w:pPr>
        <w:widowControl w:val="0"/>
        <w:autoSpaceDE w:val="0"/>
        <w:autoSpaceDN w:val="0"/>
        <w:adjustRightInd w:val="0"/>
        <w:rPr>
          <w:rFonts w:asciiTheme="majorHAnsi" w:hAnsiTheme="majorHAnsi" w:cs="Times"/>
          <w:sz w:val="22"/>
          <w:szCs w:val="22"/>
          <w:u w:val="single"/>
        </w:rPr>
      </w:pPr>
      <w:r w:rsidRPr="00192E41">
        <w:rPr>
          <w:rFonts w:asciiTheme="majorHAnsi" w:hAnsiTheme="majorHAnsi" w:cs="Times"/>
          <w:sz w:val="22"/>
          <w:szCs w:val="22"/>
          <w:u w:val="single"/>
        </w:rPr>
        <w:t>Nets for Life</w:t>
      </w:r>
      <w:r w:rsidR="00D421D0">
        <w:rPr>
          <w:rFonts w:asciiTheme="majorHAnsi" w:hAnsiTheme="majorHAnsi" w:cs="Times"/>
          <w:sz w:val="22"/>
          <w:szCs w:val="22"/>
          <w:u w:val="single"/>
        </w:rPr>
        <w:t xml:space="preserve"> </w:t>
      </w:r>
      <w:r w:rsidR="00D421D0" w:rsidRPr="00D421D0">
        <w:rPr>
          <w:rFonts w:asciiTheme="majorHAnsi" w:hAnsiTheme="majorHAnsi" w:cs="Times"/>
          <w:sz w:val="22"/>
          <w:szCs w:val="22"/>
        </w:rPr>
        <w:t>(</w:t>
      </w:r>
      <w:r w:rsidRPr="00D421D0">
        <w:rPr>
          <w:rFonts w:asciiTheme="majorHAnsi" w:hAnsiTheme="majorHAnsi" w:cs="Times"/>
          <w:sz w:val="22"/>
          <w:szCs w:val="22"/>
        </w:rPr>
        <w:t>Krista Baker</w:t>
      </w:r>
      <w:r w:rsidR="00D421D0" w:rsidRPr="00D421D0">
        <w:rPr>
          <w:rFonts w:asciiTheme="majorHAnsi" w:hAnsiTheme="majorHAnsi" w:cs="Times"/>
          <w:sz w:val="22"/>
          <w:szCs w:val="22"/>
        </w:rPr>
        <w:t>)</w:t>
      </w:r>
    </w:p>
    <w:p w14:paraId="21C44812" w14:textId="77777777" w:rsidR="00192E41" w:rsidRDefault="00192E41" w:rsidP="00192E41">
      <w:pPr>
        <w:widowControl w:val="0"/>
        <w:autoSpaceDE w:val="0"/>
        <w:autoSpaceDN w:val="0"/>
        <w:adjustRightInd w:val="0"/>
        <w:rPr>
          <w:rFonts w:asciiTheme="majorHAnsi" w:hAnsiTheme="majorHAnsi" w:cs="Times"/>
          <w:sz w:val="22"/>
          <w:szCs w:val="22"/>
        </w:rPr>
      </w:pPr>
    </w:p>
    <w:p w14:paraId="1DF2C02D" w14:textId="544644AE" w:rsidR="00E2602E" w:rsidRPr="00E2602E" w:rsidRDefault="00E2602E" w:rsidP="00192E41">
      <w:pPr>
        <w:widowControl w:val="0"/>
        <w:autoSpaceDE w:val="0"/>
        <w:autoSpaceDN w:val="0"/>
        <w:adjustRightInd w:val="0"/>
        <w:rPr>
          <w:rFonts w:asciiTheme="majorHAnsi" w:hAnsiTheme="majorHAnsi" w:cs="Times"/>
          <w:sz w:val="22"/>
          <w:szCs w:val="22"/>
        </w:rPr>
      </w:pPr>
      <w:r w:rsidRPr="00E2602E">
        <w:rPr>
          <w:rFonts w:asciiTheme="majorHAnsi" w:hAnsiTheme="majorHAnsi" w:cs="Cambria"/>
          <w:color w:val="1A1A1A"/>
          <w:sz w:val="22"/>
          <w:szCs w:val="22"/>
        </w:rPr>
        <w:t xml:space="preserve">Trinity Church observed World Malaria Day with a </w:t>
      </w:r>
      <w:proofErr w:type="spellStart"/>
      <w:r w:rsidRPr="00E2602E">
        <w:rPr>
          <w:rFonts w:asciiTheme="majorHAnsi" w:hAnsiTheme="majorHAnsi" w:cs="Cambria"/>
          <w:i/>
          <w:iCs/>
          <w:color w:val="1A1A1A"/>
          <w:sz w:val="22"/>
          <w:szCs w:val="22"/>
        </w:rPr>
        <w:t>NetsforLife</w:t>
      </w:r>
      <w:proofErr w:type="spellEnd"/>
      <w:r w:rsidRPr="00E2602E">
        <w:rPr>
          <w:rFonts w:asciiTheme="majorHAnsi" w:hAnsiTheme="majorHAnsi" w:cs="Cambria"/>
          <w:color w:val="1A1A1A"/>
          <w:sz w:val="22"/>
          <w:szCs w:val="22"/>
        </w:rPr>
        <w:t xml:space="preserve">® event after church in the undercroft.  </w:t>
      </w:r>
      <w:proofErr w:type="spellStart"/>
      <w:r w:rsidRPr="00E2602E">
        <w:rPr>
          <w:rFonts w:asciiTheme="majorHAnsi" w:hAnsiTheme="majorHAnsi" w:cs="Cambria"/>
          <w:color w:val="1A1A1A"/>
          <w:sz w:val="22"/>
          <w:szCs w:val="22"/>
        </w:rPr>
        <w:t>NetsforLife</w:t>
      </w:r>
      <w:proofErr w:type="spellEnd"/>
      <w:r w:rsidRPr="00E2602E">
        <w:rPr>
          <w:rFonts w:asciiTheme="majorHAnsi" w:hAnsiTheme="majorHAnsi" w:cs="Cambria"/>
          <w:color w:val="1A1A1A"/>
          <w:sz w:val="22"/>
          <w:szCs w:val="22"/>
        </w:rPr>
        <w:t xml:space="preserve">®, an outreach program of Episcopal Relief and Development (ERD), is a leader in malaria prevention.  At coffee hour on April 15, we ate African food, shared information about malaria, experienced </w:t>
      </w:r>
      <w:proofErr w:type="gramStart"/>
      <w:r w:rsidRPr="00E2602E">
        <w:rPr>
          <w:rFonts w:asciiTheme="majorHAnsi" w:hAnsiTheme="majorHAnsi" w:cs="Cambria"/>
          <w:color w:val="1A1A1A"/>
          <w:sz w:val="22"/>
          <w:szCs w:val="22"/>
        </w:rPr>
        <w:t>a real malaria net, and collected donations</w:t>
      </w:r>
      <w:proofErr w:type="gramEnd"/>
      <w:r w:rsidRPr="00E2602E">
        <w:rPr>
          <w:rFonts w:asciiTheme="majorHAnsi" w:hAnsiTheme="majorHAnsi" w:cs="Cambria"/>
          <w:color w:val="1A1A1A"/>
          <w:sz w:val="22"/>
          <w:szCs w:val="22"/>
        </w:rPr>
        <w:t xml:space="preserve"> for nets.  The $578 collected for this cause provided for 48 nets at $12 each.  Matching funds available at ERD doubled our contribution.  It was a fun time to share and thanks to everyone who participated. </w:t>
      </w:r>
    </w:p>
    <w:p w14:paraId="04C352A5" w14:textId="77777777" w:rsidR="00E2602E" w:rsidRPr="00975B2F" w:rsidRDefault="00E2602E" w:rsidP="00192E41">
      <w:pPr>
        <w:widowControl w:val="0"/>
        <w:autoSpaceDE w:val="0"/>
        <w:autoSpaceDN w:val="0"/>
        <w:adjustRightInd w:val="0"/>
        <w:rPr>
          <w:rFonts w:asciiTheme="majorHAnsi" w:hAnsiTheme="majorHAnsi" w:cs="Times"/>
          <w:sz w:val="22"/>
          <w:szCs w:val="22"/>
        </w:rPr>
      </w:pPr>
    </w:p>
    <w:p w14:paraId="65E86C81" w14:textId="1D579C4C" w:rsidR="00975B2F" w:rsidRPr="00975B2F" w:rsidRDefault="00975B2F" w:rsidP="00975B2F">
      <w:pPr>
        <w:widowControl w:val="0"/>
        <w:autoSpaceDE w:val="0"/>
        <w:autoSpaceDN w:val="0"/>
        <w:adjustRightInd w:val="0"/>
        <w:spacing w:after="320"/>
        <w:rPr>
          <w:rFonts w:asciiTheme="majorHAnsi" w:hAnsiTheme="majorHAnsi" w:cs="Times"/>
          <w:sz w:val="22"/>
          <w:szCs w:val="22"/>
          <w:u w:val="single"/>
        </w:rPr>
      </w:pPr>
      <w:r w:rsidRPr="00975B2F">
        <w:rPr>
          <w:rFonts w:asciiTheme="majorHAnsi" w:hAnsiTheme="majorHAnsi" w:cs="Times"/>
          <w:sz w:val="22"/>
          <w:szCs w:val="22"/>
          <w:u w:val="single"/>
        </w:rPr>
        <w:t>Uncle Al’s Fundraiser</w:t>
      </w:r>
      <w:r w:rsidR="00D421D0">
        <w:rPr>
          <w:rFonts w:asciiTheme="majorHAnsi" w:hAnsiTheme="majorHAnsi" w:cs="Times"/>
          <w:sz w:val="22"/>
          <w:szCs w:val="22"/>
          <w:u w:val="single"/>
        </w:rPr>
        <w:t xml:space="preserve"> (Diane Johnson)</w:t>
      </w:r>
    </w:p>
    <w:p w14:paraId="20978348" w14:textId="77777777" w:rsidR="00975B2F" w:rsidRPr="00975B2F" w:rsidRDefault="00975B2F" w:rsidP="00975B2F">
      <w:pPr>
        <w:widowControl w:val="0"/>
        <w:autoSpaceDE w:val="0"/>
        <w:autoSpaceDN w:val="0"/>
        <w:adjustRightInd w:val="0"/>
        <w:spacing w:after="320"/>
        <w:rPr>
          <w:rFonts w:asciiTheme="majorHAnsi" w:hAnsiTheme="majorHAnsi" w:cs="Times"/>
          <w:sz w:val="22"/>
          <w:szCs w:val="22"/>
        </w:rPr>
      </w:pPr>
      <w:r w:rsidRPr="00975B2F">
        <w:rPr>
          <w:rFonts w:asciiTheme="majorHAnsi" w:hAnsiTheme="majorHAnsi" w:cs="Times"/>
          <w:sz w:val="22"/>
          <w:szCs w:val="22"/>
        </w:rPr>
        <w:t>By ordering pecans, almonds, and other goodies from Uncle Al’s Pecans in Indiana (and taxing ourselves for each package), we raised $141 for the Food Depot this year. </w:t>
      </w:r>
    </w:p>
    <w:p w14:paraId="69B25900" w14:textId="77777777" w:rsidR="00192E41" w:rsidRPr="00192E41" w:rsidRDefault="00192E41" w:rsidP="00192E41">
      <w:pPr>
        <w:widowControl w:val="0"/>
        <w:autoSpaceDE w:val="0"/>
        <w:autoSpaceDN w:val="0"/>
        <w:adjustRightInd w:val="0"/>
        <w:rPr>
          <w:rFonts w:asciiTheme="majorHAnsi" w:hAnsiTheme="majorHAnsi" w:cs="Times"/>
          <w:b/>
          <w:sz w:val="22"/>
          <w:szCs w:val="22"/>
        </w:rPr>
      </w:pPr>
      <w:r w:rsidRPr="00192E41">
        <w:rPr>
          <w:rFonts w:asciiTheme="majorHAnsi" w:hAnsiTheme="majorHAnsi" w:cs="Times"/>
          <w:b/>
          <w:sz w:val="22"/>
          <w:szCs w:val="22"/>
        </w:rPr>
        <w:t>Sunday School</w:t>
      </w:r>
    </w:p>
    <w:p w14:paraId="6F9422A4" w14:textId="6754B991" w:rsidR="00975B2F" w:rsidRDefault="00192E41" w:rsidP="00192E41">
      <w:pPr>
        <w:widowControl w:val="0"/>
        <w:autoSpaceDE w:val="0"/>
        <w:autoSpaceDN w:val="0"/>
        <w:adjustRightInd w:val="0"/>
        <w:rPr>
          <w:rFonts w:asciiTheme="majorHAnsi" w:hAnsiTheme="majorHAnsi" w:cs="Times"/>
          <w:sz w:val="22"/>
          <w:szCs w:val="22"/>
        </w:rPr>
      </w:pPr>
      <w:r>
        <w:rPr>
          <w:rFonts w:asciiTheme="majorHAnsi" w:hAnsiTheme="majorHAnsi" w:cs="Times"/>
          <w:sz w:val="22"/>
          <w:szCs w:val="22"/>
        </w:rPr>
        <w:t>Nancy Miller</w:t>
      </w:r>
      <w:r w:rsidR="00975B2F" w:rsidRPr="00975B2F">
        <w:rPr>
          <w:rFonts w:asciiTheme="majorHAnsi" w:hAnsiTheme="majorHAnsi" w:cs="Times"/>
          <w:sz w:val="22"/>
          <w:szCs w:val="22"/>
        </w:rPr>
        <w:t> </w:t>
      </w:r>
    </w:p>
    <w:p w14:paraId="41C0767A" w14:textId="77777777" w:rsidR="00456AA8" w:rsidRDefault="00456AA8" w:rsidP="00192E41">
      <w:pPr>
        <w:widowControl w:val="0"/>
        <w:autoSpaceDE w:val="0"/>
        <w:autoSpaceDN w:val="0"/>
        <w:adjustRightInd w:val="0"/>
        <w:rPr>
          <w:rFonts w:asciiTheme="majorHAnsi" w:hAnsiTheme="majorHAnsi" w:cs="Times"/>
          <w:sz w:val="22"/>
          <w:szCs w:val="22"/>
        </w:rPr>
      </w:pPr>
    </w:p>
    <w:p w14:paraId="7672926B" w14:textId="1148BD54" w:rsidR="001F344A" w:rsidRDefault="001F344A" w:rsidP="001F344A">
      <w:pPr>
        <w:widowControl w:val="0"/>
        <w:autoSpaceDE w:val="0"/>
        <w:autoSpaceDN w:val="0"/>
        <w:adjustRightInd w:val="0"/>
        <w:rPr>
          <w:rFonts w:asciiTheme="majorHAnsi" w:hAnsiTheme="majorHAnsi" w:cs="Helvetica-Bold"/>
          <w:sz w:val="22"/>
          <w:szCs w:val="22"/>
        </w:rPr>
      </w:pPr>
      <w:r w:rsidRPr="001F344A">
        <w:rPr>
          <w:rFonts w:asciiTheme="majorHAnsi" w:hAnsiTheme="majorHAnsi" w:cs="Helvetica-Bold"/>
          <w:sz w:val="22"/>
          <w:szCs w:val="22"/>
        </w:rPr>
        <w:t>Sunday School continues to meet most Sunday mornings at 9:45 during the academic</w:t>
      </w:r>
      <w:r>
        <w:rPr>
          <w:rFonts w:asciiTheme="majorHAnsi" w:hAnsiTheme="majorHAnsi" w:cs="Helvetica-Bold"/>
          <w:sz w:val="22"/>
          <w:szCs w:val="22"/>
        </w:rPr>
        <w:t xml:space="preserve"> </w:t>
      </w:r>
      <w:r w:rsidRPr="001F344A">
        <w:rPr>
          <w:rFonts w:asciiTheme="majorHAnsi" w:hAnsiTheme="majorHAnsi" w:cs="Helvetica-Bold"/>
          <w:sz w:val="22"/>
          <w:szCs w:val="22"/>
        </w:rPr>
        <w:t xml:space="preserve">year using the </w:t>
      </w:r>
      <w:r w:rsidRPr="001F344A">
        <w:rPr>
          <w:rFonts w:asciiTheme="majorHAnsi" w:hAnsiTheme="majorHAnsi" w:cs="Helvetica-Bold"/>
          <w:i/>
          <w:iCs/>
          <w:sz w:val="22"/>
          <w:szCs w:val="22"/>
        </w:rPr>
        <w:t xml:space="preserve">Godly Play </w:t>
      </w:r>
      <w:r w:rsidRPr="001F344A">
        <w:rPr>
          <w:rFonts w:asciiTheme="majorHAnsi" w:hAnsiTheme="majorHAnsi" w:cs="Helvetica-Bold"/>
          <w:sz w:val="22"/>
          <w:szCs w:val="22"/>
        </w:rPr>
        <w:t>curriculum. In the spring of 2012, the children prepared an</w:t>
      </w:r>
      <w:r>
        <w:rPr>
          <w:rFonts w:asciiTheme="majorHAnsi" w:hAnsiTheme="majorHAnsi" w:cs="Helvetica-Bold"/>
          <w:sz w:val="22"/>
          <w:szCs w:val="22"/>
        </w:rPr>
        <w:t xml:space="preserve"> </w:t>
      </w:r>
      <w:r w:rsidRPr="001F344A">
        <w:rPr>
          <w:rFonts w:asciiTheme="majorHAnsi" w:hAnsiTheme="majorHAnsi" w:cs="Helvetica-Bold"/>
          <w:sz w:val="22"/>
          <w:szCs w:val="22"/>
        </w:rPr>
        <w:t>art show to share their work and hosted coffee hour to thank the congregation for their</w:t>
      </w:r>
      <w:r>
        <w:rPr>
          <w:rFonts w:asciiTheme="majorHAnsi" w:hAnsiTheme="majorHAnsi" w:cs="Helvetica-Bold"/>
          <w:sz w:val="22"/>
          <w:szCs w:val="22"/>
        </w:rPr>
        <w:t xml:space="preserve"> </w:t>
      </w:r>
      <w:r w:rsidRPr="001F344A">
        <w:rPr>
          <w:rFonts w:asciiTheme="majorHAnsi" w:hAnsiTheme="majorHAnsi" w:cs="Helvetica-Bold"/>
          <w:sz w:val="22"/>
          <w:szCs w:val="22"/>
        </w:rPr>
        <w:t>support. The kids and the adults both enjoyed this opportunity to connect with one</w:t>
      </w:r>
      <w:r>
        <w:rPr>
          <w:rFonts w:asciiTheme="majorHAnsi" w:hAnsiTheme="majorHAnsi" w:cs="Helvetica-Bold"/>
          <w:sz w:val="22"/>
          <w:szCs w:val="22"/>
        </w:rPr>
        <w:t xml:space="preserve"> another.  </w:t>
      </w:r>
      <w:r w:rsidRPr="001F344A">
        <w:rPr>
          <w:rFonts w:asciiTheme="majorHAnsi" w:hAnsiTheme="majorHAnsi" w:cs="Helvetica-Bold"/>
          <w:sz w:val="22"/>
          <w:szCs w:val="22"/>
        </w:rPr>
        <w:t>Over the summer, we collaborated with First Presbyterian Church on vacation</w:t>
      </w:r>
      <w:r>
        <w:rPr>
          <w:rFonts w:asciiTheme="majorHAnsi" w:hAnsiTheme="majorHAnsi" w:cs="Helvetica-Bold"/>
          <w:sz w:val="22"/>
          <w:szCs w:val="22"/>
        </w:rPr>
        <w:t xml:space="preserve"> B</w:t>
      </w:r>
      <w:bookmarkStart w:id="3" w:name="_GoBack"/>
      <w:bookmarkEnd w:id="3"/>
      <w:r w:rsidRPr="001F344A">
        <w:rPr>
          <w:rFonts w:asciiTheme="majorHAnsi" w:hAnsiTheme="majorHAnsi" w:cs="Helvetica-Bold"/>
          <w:sz w:val="22"/>
          <w:szCs w:val="22"/>
        </w:rPr>
        <w:t xml:space="preserve">ible school: way fun. In the fall, we revisited the idea of expanding our Sunday </w:t>
      </w:r>
      <w:proofErr w:type="gramStart"/>
      <w:r w:rsidRPr="001F344A">
        <w:rPr>
          <w:rFonts w:asciiTheme="majorHAnsi" w:hAnsiTheme="majorHAnsi" w:cs="Helvetica-Bold"/>
          <w:sz w:val="22"/>
          <w:szCs w:val="22"/>
        </w:rPr>
        <w:t>School</w:t>
      </w:r>
      <w:proofErr w:type="gramEnd"/>
      <w:r>
        <w:rPr>
          <w:rFonts w:asciiTheme="majorHAnsi" w:hAnsiTheme="majorHAnsi" w:cs="Helvetica-Bold"/>
          <w:sz w:val="22"/>
          <w:szCs w:val="22"/>
        </w:rPr>
        <w:t xml:space="preserve"> </w:t>
      </w:r>
      <w:r w:rsidRPr="001F344A">
        <w:rPr>
          <w:rFonts w:asciiTheme="majorHAnsi" w:hAnsiTheme="majorHAnsi" w:cs="Helvetica-Bold"/>
          <w:sz w:val="22"/>
          <w:szCs w:val="22"/>
        </w:rPr>
        <w:t>offerings to better meet the needs of the older children; however, this remains a</w:t>
      </w:r>
      <w:r>
        <w:rPr>
          <w:rFonts w:asciiTheme="majorHAnsi" w:hAnsiTheme="majorHAnsi" w:cs="Helvetica-Bold"/>
          <w:sz w:val="22"/>
          <w:szCs w:val="22"/>
        </w:rPr>
        <w:t xml:space="preserve"> </w:t>
      </w:r>
      <w:r w:rsidRPr="001F344A">
        <w:rPr>
          <w:rFonts w:asciiTheme="majorHAnsi" w:hAnsiTheme="majorHAnsi" w:cs="Helvetica-Bold"/>
          <w:sz w:val="22"/>
          <w:szCs w:val="22"/>
        </w:rPr>
        <w:t>challenge for our small congregation.</w:t>
      </w:r>
    </w:p>
    <w:p w14:paraId="454F2D11" w14:textId="77777777" w:rsidR="001F344A" w:rsidRDefault="001F344A" w:rsidP="001F344A">
      <w:pPr>
        <w:widowControl w:val="0"/>
        <w:autoSpaceDE w:val="0"/>
        <w:autoSpaceDN w:val="0"/>
        <w:adjustRightInd w:val="0"/>
        <w:rPr>
          <w:rFonts w:asciiTheme="majorHAnsi" w:hAnsiTheme="majorHAnsi" w:cs="Helvetica-Bold"/>
          <w:sz w:val="22"/>
          <w:szCs w:val="22"/>
        </w:rPr>
      </w:pPr>
    </w:p>
    <w:p w14:paraId="2101E457" w14:textId="656C8EB2" w:rsidR="00975B2F" w:rsidRPr="001F344A" w:rsidRDefault="001F344A" w:rsidP="001F344A">
      <w:pPr>
        <w:widowControl w:val="0"/>
        <w:autoSpaceDE w:val="0"/>
        <w:autoSpaceDN w:val="0"/>
        <w:adjustRightInd w:val="0"/>
        <w:rPr>
          <w:rFonts w:asciiTheme="majorHAnsi" w:hAnsiTheme="majorHAnsi" w:cs="Helvetica-Bold"/>
          <w:sz w:val="22"/>
          <w:szCs w:val="22"/>
        </w:rPr>
      </w:pPr>
      <w:r w:rsidRPr="001F344A">
        <w:rPr>
          <w:rFonts w:asciiTheme="majorHAnsi" w:hAnsiTheme="majorHAnsi" w:cs="Helvetica-Bold"/>
          <w:sz w:val="22"/>
          <w:szCs w:val="22"/>
        </w:rPr>
        <w:t>Thanks to our 2012 teachers: Natalie Alexander, Diane Johnson, Nancy Miller, Pam</w:t>
      </w:r>
      <w:r>
        <w:rPr>
          <w:rFonts w:asciiTheme="majorHAnsi" w:hAnsiTheme="majorHAnsi" w:cs="Helvetica-Bold"/>
          <w:sz w:val="22"/>
          <w:szCs w:val="22"/>
        </w:rPr>
        <w:t xml:space="preserve"> </w:t>
      </w:r>
      <w:r w:rsidRPr="001F344A">
        <w:rPr>
          <w:rFonts w:asciiTheme="majorHAnsi" w:hAnsiTheme="majorHAnsi" w:cs="Helvetica-Bold"/>
          <w:sz w:val="22"/>
          <w:szCs w:val="22"/>
        </w:rPr>
        <w:t xml:space="preserve">Ryan, and Sally West. And thanks to our 2012 VBS helpers: Jessie </w:t>
      </w:r>
      <w:proofErr w:type="spellStart"/>
      <w:r w:rsidRPr="001F344A">
        <w:rPr>
          <w:rFonts w:asciiTheme="majorHAnsi" w:hAnsiTheme="majorHAnsi" w:cs="Helvetica-Bold"/>
          <w:sz w:val="22"/>
          <w:szCs w:val="22"/>
        </w:rPr>
        <w:t>Cragg</w:t>
      </w:r>
      <w:proofErr w:type="spellEnd"/>
      <w:r w:rsidRPr="001F344A">
        <w:rPr>
          <w:rFonts w:asciiTheme="majorHAnsi" w:hAnsiTheme="majorHAnsi" w:cs="Helvetica-Bold"/>
          <w:sz w:val="22"/>
          <w:szCs w:val="22"/>
        </w:rPr>
        <w:t>, Nancy</w:t>
      </w:r>
      <w:r>
        <w:rPr>
          <w:rFonts w:asciiTheme="majorHAnsi" w:hAnsiTheme="majorHAnsi" w:cs="Helvetica-Bold"/>
          <w:sz w:val="22"/>
          <w:szCs w:val="22"/>
        </w:rPr>
        <w:t xml:space="preserve"> </w:t>
      </w:r>
      <w:r w:rsidRPr="001F344A">
        <w:rPr>
          <w:rFonts w:asciiTheme="majorHAnsi" w:hAnsiTheme="majorHAnsi" w:cs="Helvetica-Bold"/>
          <w:sz w:val="22"/>
          <w:szCs w:val="22"/>
        </w:rPr>
        <w:t xml:space="preserve">Miller, Pam Ryan, Jared </w:t>
      </w:r>
      <w:proofErr w:type="spellStart"/>
      <w:r w:rsidRPr="001F344A">
        <w:rPr>
          <w:rFonts w:asciiTheme="majorHAnsi" w:hAnsiTheme="majorHAnsi" w:cs="Helvetica-Bold"/>
          <w:sz w:val="22"/>
          <w:szCs w:val="22"/>
        </w:rPr>
        <w:t>Shulse</w:t>
      </w:r>
      <w:proofErr w:type="spellEnd"/>
      <w:r w:rsidRPr="001F344A">
        <w:rPr>
          <w:rFonts w:asciiTheme="majorHAnsi" w:hAnsiTheme="majorHAnsi" w:cs="Helvetica-Bold"/>
          <w:sz w:val="22"/>
          <w:szCs w:val="22"/>
        </w:rPr>
        <w:t xml:space="preserve">, and </w:t>
      </w:r>
      <w:proofErr w:type="spellStart"/>
      <w:r w:rsidRPr="001F344A">
        <w:rPr>
          <w:rFonts w:asciiTheme="majorHAnsi" w:hAnsiTheme="majorHAnsi" w:cs="Helvetica-Bold"/>
          <w:sz w:val="22"/>
          <w:szCs w:val="22"/>
        </w:rPr>
        <w:t>Johnnette</w:t>
      </w:r>
      <w:proofErr w:type="spellEnd"/>
      <w:r w:rsidRPr="001F344A">
        <w:rPr>
          <w:rFonts w:asciiTheme="majorHAnsi" w:hAnsiTheme="majorHAnsi" w:cs="Helvetica-Bold"/>
          <w:sz w:val="22"/>
          <w:szCs w:val="22"/>
        </w:rPr>
        <w:t>+.</w:t>
      </w:r>
      <w:r>
        <w:rPr>
          <w:rFonts w:asciiTheme="majorHAnsi" w:hAnsiTheme="majorHAnsi" w:cs="Helvetica-Bold"/>
          <w:sz w:val="22"/>
          <w:szCs w:val="22"/>
        </w:rPr>
        <w:t xml:space="preserve">  </w:t>
      </w:r>
      <w:r w:rsidRPr="001F344A">
        <w:rPr>
          <w:rFonts w:asciiTheme="majorHAnsi" w:hAnsiTheme="majorHAnsi" w:cs="Helvetica-Bold"/>
          <w:sz w:val="22"/>
          <w:szCs w:val="22"/>
        </w:rPr>
        <w:t>I also want to thank Trinity for the opportunity to serve as Sunday School Coordinator</w:t>
      </w:r>
      <w:r>
        <w:rPr>
          <w:rFonts w:asciiTheme="majorHAnsi" w:hAnsiTheme="majorHAnsi" w:cs="Helvetica-Bold"/>
          <w:sz w:val="22"/>
          <w:szCs w:val="22"/>
        </w:rPr>
        <w:t xml:space="preserve"> </w:t>
      </w:r>
      <w:r w:rsidRPr="001F344A">
        <w:rPr>
          <w:rFonts w:asciiTheme="majorHAnsi" w:hAnsiTheme="majorHAnsi" w:cs="Helvetica-Bold"/>
          <w:sz w:val="22"/>
          <w:szCs w:val="22"/>
        </w:rPr>
        <w:t>these past few years. However, due to my family's upcoming move, it's time for me to</w:t>
      </w:r>
      <w:r>
        <w:rPr>
          <w:rFonts w:asciiTheme="majorHAnsi" w:hAnsiTheme="majorHAnsi" w:cs="Helvetica-Bold"/>
          <w:sz w:val="22"/>
          <w:szCs w:val="22"/>
        </w:rPr>
        <w:t xml:space="preserve"> </w:t>
      </w:r>
      <w:r w:rsidRPr="001F344A">
        <w:rPr>
          <w:rFonts w:asciiTheme="majorHAnsi" w:hAnsiTheme="majorHAnsi" w:cs="Helvetica-Bold"/>
          <w:sz w:val="22"/>
          <w:szCs w:val="22"/>
        </w:rPr>
        <w:t>step down from this role. It's been wonderful to watch our children growing and</w:t>
      </w:r>
      <w:r>
        <w:rPr>
          <w:rFonts w:asciiTheme="majorHAnsi" w:hAnsiTheme="majorHAnsi" w:cs="Helvetica-Bold"/>
          <w:sz w:val="22"/>
          <w:szCs w:val="22"/>
        </w:rPr>
        <w:t xml:space="preserve"> </w:t>
      </w:r>
      <w:r w:rsidRPr="001F344A">
        <w:rPr>
          <w:rFonts w:asciiTheme="majorHAnsi" w:hAnsiTheme="majorHAnsi" w:cs="Helvetica-Bold"/>
          <w:sz w:val="22"/>
          <w:szCs w:val="22"/>
        </w:rPr>
        <w:t>learning, and it's been a pleasure to work with so many great teachers. I will miss the</w:t>
      </w:r>
      <w:r>
        <w:rPr>
          <w:rFonts w:asciiTheme="majorHAnsi" w:hAnsiTheme="majorHAnsi" w:cs="Helvetica-Bold"/>
          <w:sz w:val="22"/>
          <w:szCs w:val="22"/>
        </w:rPr>
        <w:t xml:space="preserve"> </w:t>
      </w:r>
      <w:r w:rsidRPr="001F344A">
        <w:rPr>
          <w:rFonts w:asciiTheme="majorHAnsi" w:hAnsiTheme="majorHAnsi" w:cs="Helvetica-Bold"/>
          <w:sz w:val="22"/>
          <w:szCs w:val="22"/>
        </w:rPr>
        <w:t xml:space="preserve">energy and enthusiasm with which they embrace the </w:t>
      </w:r>
      <w:r w:rsidRPr="001F344A">
        <w:rPr>
          <w:rFonts w:asciiTheme="majorHAnsi" w:hAnsiTheme="majorHAnsi" w:cs="Helvetica-Bold"/>
          <w:i/>
          <w:iCs/>
          <w:sz w:val="22"/>
          <w:szCs w:val="22"/>
        </w:rPr>
        <w:t xml:space="preserve">Godly Play </w:t>
      </w:r>
      <w:r w:rsidRPr="001F344A">
        <w:rPr>
          <w:rFonts w:asciiTheme="majorHAnsi" w:hAnsiTheme="majorHAnsi" w:cs="Helvetica-Bold"/>
          <w:sz w:val="22"/>
          <w:szCs w:val="22"/>
        </w:rPr>
        <w:t>stories and their time</w:t>
      </w:r>
      <w:r>
        <w:rPr>
          <w:rFonts w:asciiTheme="majorHAnsi" w:hAnsiTheme="majorHAnsi" w:cs="Helvetica-Bold"/>
          <w:sz w:val="22"/>
          <w:szCs w:val="22"/>
        </w:rPr>
        <w:t xml:space="preserve"> </w:t>
      </w:r>
      <w:r w:rsidRPr="001F344A">
        <w:rPr>
          <w:rFonts w:asciiTheme="majorHAnsi" w:hAnsiTheme="majorHAnsi" w:cs="Helvetica-Bold"/>
          <w:sz w:val="22"/>
          <w:szCs w:val="22"/>
        </w:rPr>
        <w:t>together on Sunday mornings!</w:t>
      </w:r>
    </w:p>
    <w:sectPr w:rsidR="00975B2F" w:rsidRPr="001F344A" w:rsidSect="00E26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1AE"/>
    <w:multiLevelType w:val="hybridMultilevel"/>
    <w:tmpl w:val="E6FA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0B1"/>
    <w:multiLevelType w:val="hybridMultilevel"/>
    <w:tmpl w:val="11E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25441"/>
    <w:multiLevelType w:val="hybridMultilevel"/>
    <w:tmpl w:val="F8C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AE24E3"/>
    <w:multiLevelType w:val="hybridMultilevel"/>
    <w:tmpl w:val="5E24E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BB"/>
    <w:rsid w:val="000B0391"/>
    <w:rsid w:val="001255D2"/>
    <w:rsid w:val="00192E41"/>
    <w:rsid w:val="001F344A"/>
    <w:rsid w:val="003018B1"/>
    <w:rsid w:val="003A5152"/>
    <w:rsid w:val="00456AA8"/>
    <w:rsid w:val="00492D4F"/>
    <w:rsid w:val="004A275C"/>
    <w:rsid w:val="00532879"/>
    <w:rsid w:val="006B5754"/>
    <w:rsid w:val="0087709B"/>
    <w:rsid w:val="009068BB"/>
    <w:rsid w:val="00975B2F"/>
    <w:rsid w:val="00BF7F70"/>
    <w:rsid w:val="00C22F8B"/>
    <w:rsid w:val="00C7627F"/>
    <w:rsid w:val="00CD5006"/>
    <w:rsid w:val="00D421D0"/>
    <w:rsid w:val="00E2602E"/>
    <w:rsid w:val="00FE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7A8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5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92D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5C"/>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492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5685">
      <w:bodyDiv w:val="1"/>
      <w:marLeft w:val="0"/>
      <w:marRight w:val="0"/>
      <w:marTop w:val="0"/>
      <w:marBottom w:val="0"/>
      <w:divBdr>
        <w:top w:val="none" w:sz="0" w:space="0" w:color="auto"/>
        <w:left w:val="none" w:sz="0" w:space="0" w:color="auto"/>
        <w:bottom w:val="none" w:sz="0" w:space="0" w:color="auto"/>
        <w:right w:val="none" w:sz="0" w:space="0" w:color="auto"/>
      </w:divBdr>
    </w:div>
    <w:div w:id="915438807">
      <w:bodyDiv w:val="1"/>
      <w:marLeft w:val="0"/>
      <w:marRight w:val="0"/>
      <w:marTop w:val="0"/>
      <w:marBottom w:val="0"/>
      <w:divBdr>
        <w:top w:val="none" w:sz="0" w:space="0" w:color="auto"/>
        <w:left w:val="none" w:sz="0" w:space="0" w:color="auto"/>
        <w:bottom w:val="none" w:sz="0" w:space="0" w:color="auto"/>
        <w:right w:val="none" w:sz="0" w:space="0" w:color="auto"/>
      </w:divBdr>
    </w:div>
    <w:div w:id="1815292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nitykirksville.org/" TargetMode="External"/><Relationship Id="rId12" Type="http://schemas.openxmlformats.org/officeDocument/2006/relationships/hyperlink" Target="http://www.facebook.com/trinitykirksvill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icoesemo.org/news/categoryt/official-diocesan/" TargetMode="External"/><Relationship Id="rId8" Type="http://schemas.openxmlformats.org/officeDocument/2006/relationships/hyperlink" Target="http://www.diocesemo.org/governance/diocesanconvention/173rddiocesanconvention/" TargetMode="External"/><Relationship Id="rId9" Type="http://schemas.openxmlformats.org/officeDocument/2006/relationships/hyperlink" Target="http://www.diocesemo.org/news/" TargetMode="External"/><Relationship Id="rId10" Type="http://schemas.openxmlformats.org/officeDocument/2006/relationships/hyperlink" Target="http://trinitykirksville.org/wordpress/?page_id=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A04-2B1A-2F4D-BAD8-937C7F6B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4191</Words>
  <Characters>23894</Characters>
  <Application>Microsoft Macintosh Word</Application>
  <DocSecurity>0</DocSecurity>
  <Lines>199</Lines>
  <Paragraphs>56</Paragraphs>
  <ScaleCrop>false</ScaleCrop>
  <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Minch</dc:creator>
  <cp:keywords/>
  <dc:description/>
  <cp:lastModifiedBy>Kevin Minch</cp:lastModifiedBy>
  <cp:revision>14</cp:revision>
  <cp:lastPrinted>2013-01-18T23:35:00Z</cp:lastPrinted>
  <dcterms:created xsi:type="dcterms:W3CDTF">2013-01-10T01:25:00Z</dcterms:created>
  <dcterms:modified xsi:type="dcterms:W3CDTF">2013-01-19T04:56:00Z</dcterms:modified>
</cp:coreProperties>
</file>